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1095375</wp:posOffset>
            </wp:positionH>
            <wp:positionV relativeFrom="paragraph">
              <wp:posOffset>227965</wp:posOffset>
            </wp:positionV>
            <wp:extent cx="3914775" cy="771525"/>
            <wp:effectExtent b="0" l="0" r="0" t="0"/>
            <wp:wrapNone/>
            <wp:docPr descr="Graphical user interface, text&#10;&#10;Description automatically generated" id="7" name="image1.png"/>
            <a:graphic>
              <a:graphicData uri="http://schemas.openxmlformats.org/drawingml/2006/picture">
                <pic:pic>
                  <pic:nvPicPr>
                    <pic:cNvPr descr="Graphical user interface, text&#10;&#10;Description automatically generated" id="0" name="image1.png"/>
                    <pic:cNvPicPr preferRelativeResize="0"/>
                  </pic:nvPicPr>
                  <pic:blipFill>
                    <a:blip r:embed="rId6"/>
                    <a:srcRect b="0" l="0" r="0" t="0"/>
                    <a:stretch>
                      <a:fillRect/>
                    </a:stretch>
                  </pic:blipFill>
                  <pic:spPr>
                    <a:xfrm>
                      <a:off x="0" y="0"/>
                      <a:ext cx="3914775" cy="771525"/>
                    </a:xfrm>
                    <a:prstGeom prst="rect"/>
                    <a:ln/>
                  </pic:spPr>
                </pic:pic>
              </a:graphicData>
            </a:graphic>
          </wp:anchor>
        </w:drawing>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jc w:val="center"/>
        <w:rPr>
          <w:b w:val="1"/>
          <w:sz w:val="40"/>
          <w:szCs w:val="40"/>
        </w:rPr>
      </w:pPr>
      <w:r w:rsidDel="00000000" w:rsidR="00000000" w:rsidRPr="00000000">
        <w:rPr>
          <w:b w:val="1"/>
          <w:sz w:val="40"/>
          <w:szCs w:val="40"/>
          <w:rtl w:val="0"/>
        </w:rPr>
        <w:t xml:space="preserve">Gender Equality</w:t>
      </w:r>
    </w:p>
    <w:p w:rsidR="00000000" w:rsidDel="00000000" w:rsidP="00000000" w:rsidRDefault="00000000" w:rsidRPr="00000000" w14:paraId="00000008">
      <w:pPr>
        <w:jc w:val="center"/>
        <w:rPr>
          <w:b w:val="1"/>
          <w:sz w:val="40"/>
          <w:szCs w:val="40"/>
        </w:rPr>
      </w:pPr>
      <w:r w:rsidDel="00000000" w:rsidR="00000000" w:rsidRPr="00000000">
        <w:rPr>
          <w:b w:val="1"/>
          <w:sz w:val="40"/>
          <w:szCs w:val="40"/>
          <w:rtl w:val="0"/>
        </w:rPr>
        <w:t xml:space="preserve"> and </w:t>
      </w:r>
    </w:p>
    <w:p w:rsidR="00000000" w:rsidDel="00000000" w:rsidP="00000000" w:rsidRDefault="00000000" w:rsidRPr="00000000" w14:paraId="00000009">
      <w:pPr>
        <w:jc w:val="center"/>
        <w:rPr>
          <w:b w:val="1"/>
          <w:sz w:val="40"/>
          <w:szCs w:val="40"/>
        </w:rPr>
      </w:pPr>
      <w:r w:rsidDel="00000000" w:rsidR="00000000" w:rsidRPr="00000000">
        <w:rPr>
          <w:b w:val="1"/>
          <w:sz w:val="40"/>
          <w:szCs w:val="40"/>
          <w:rtl w:val="0"/>
        </w:rPr>
        <w:t xml:space="preserve">Equality, Diversity &amp; Inclusion (EDI)</w:t>
      </w:r>
    </w:p>
    <w:p w:rsidR="00000000" w:rsidDel="00000000" w:rsidP="00000000" w:rsidRDefault="00000000" w:rsidRPr="00000000" w14:paraId="0000000A">
      <w:pPr>
        <w:jc w:val="center"/>
        <w:rPr>
          <w:b w:val="1"/>
          <w:sz w:val="40"/>
          <w:szCs w:val="40"/>
        </w:rPr>
      </w:pPr>
      <w:r w:rsidDel="00000000" w:rsidR="00000000" w:rsidRPr="00000000">
        <w:rPr>
          <w:b w:val="1"/>
          <w:sz w:val="40"/>
          <w:szCs w:val="40"/>
          <w:rtl w:val="0"/>
        </w:rPr>
        <w:t xml:space="preserve">Accelerator Fund </w:t>
      </w:r>
    </w:p>
    <w:p w:rsidR="00000000" w:rsidDel="00000000" w:rsidP="00000000" w:rsidRDefault="00000000" w:rsidRPr="00000000" w14:paraId="0000000B">
      <w:pPr>
        <w:rPr>
          <w:b w:val="1"/>
          <w:sz w:val="40"/>
          <w:szCs w:val="40"/>
        </w:rPr>
      </w:pPr>
      <w:r w:rsidDel="00000000" w:rsidR="00000000" w:rsidRPr="00000000">
        <w:rPr>
          <w:rtl w:val="0"/>
        </w:rPr>
      </w:r>
    </w:p>
    <w:p w:rsidR="00000000" w:rsidDel="00000000" w:rsidP="00000000" w:rsidRDefault="00000000" w:rsidRPr="00000000" w14:paraId="0000000C">
      <w:pPr>
        <w:jc w:val="center"/>
        <w:rPr>
          <w:b w:val="1"/>
          <w:sz w:val="40"/>
          <w:szCs w:val="40"/>
        </w:rPr>
      </w:pPr>
      <w:r w:rsidDel="00000000" w:rsidR="00000000" w:rsidRPr="00000000">
        <w:rPr>
          <w:rtl w:val="0"/>
        </w:rPr>
      </w:r>
    </w:p>
    <w:p w:rsidR="00000000" w:rsidDel="00000000" w:rsidP="00000000" w:rsidRDefault="00000000" w:rsidRPr="00000000" w14:paraId="0000000D">
      <w:pPr>
        <w:jc w:val="center"/>
        <w:rPr>
          <w:b w:val="1"/>
          <w:sz w:val="40"/>
          <w:szCs w:val="40"/>
        </w:rPr>
      </w:pPr>
      <w:r w:rsidDel="00000000" w:rsidR="00000000" w:rsidRPr="00000000">
        <w:rPr>
          <w:b w:val="1"/>
          <w:sz w:val="40"/>
          <w:szCs w:val="40"/>
          <w:rtl w:val="0"/>
        </w:rPr>
        <w:t xml:space="preserve">APPLICATION FORM</w:t>
      </w:r>
    </w:p>
    <w:p w:rsidR="00000000" w:rsidDel="00000000" w:rsidP="00000000" w:rsidRDefault="00000000" w:rsidRPr="00000000" w14:paraId="0000000E">
      <w:pPr>
        <w:rPr>
          <w:b w:val="1"/>
          <w:sz w:val="40"/>
          <w:szCs w:val="40"/>
        </w:rPr>
      </w:pPr>
      <w:r w:rsidDel="00000000" w:rsidR="00000000" w:rsidRPr="00000000">
        <w:rPr>
          <w:rtl w:val="0"/>
        </w:rPr>
      </w:r>
    </w:p>
    <w:p w:rsidR="00000000" w:rsidDel="00000000" w:rsidP="00000000" w:rsidRDefault="00000000" w:rsidRPr="00000000" w14:paraId="0000000F">
      <w:pPr>
        <w:rPr>
          <w:b w:val="1"/>
          <w:sz w:val="36"/>
          <w:szCs w:val="36"/>
        </w:rPr>
      </w:pPr>
      <w:r w:rsidDel="00000000" w:rsidR="00000000" w:rsidRPr="00000000">
        <w:rPr>
          <w:rtl w:val="0"/>
        </w:rPr>
      </w:r>
    </w:p>
    <w:p w:rsidR="00000000" w:rsidDel="00000000" w:rsidP="00000000" w:rsidRDefault="00000000" w:rsidRPr="00000000" w14:paraId="00000010">
      <w:pPr>
        <w:rPr>
          <w:b w:val="1"/>
          <w:sz w:val="36"/>
          <w:szCs w:val="36"/>
        </w:rPr>
      </w:pPr>
      <w:r w:rsidDel="00000000" w:rsidR="00000000" w:rsidRPr="00000000">
        <w:rPr>
          <w:rtl w:val="0"/>
        </w:rPr>
      </w:r>
    </w:p>
    <w:p w:rsidR="00000000" w:rsidDel="00000000" w:rsidP="00000000" w:rsidRDefault="00000000" w:rsidRPr="00000000" w14:paraId="00000011">
      <w:pPr>
        <w:rPr>
          <w:b w:val="1"/>
          <w:sz w:val="36"/>
          <w:szCs w:val="36"/>
        </w:rPr>
      </w:pPr>
      <w:r w:rsidDel="00000000" w:rsidR="00000000" w:rsidRPr="00000000">
        <w:rPr>
          <w:rtl w:val="0"/>
        </w:rPr>
      </w:r>
    </w:p>
    <w:p w:rsidR="00000000" w:rsidDel="00000000" w:rsidP="00000000" w:rsidRDefault="00000000" w:rsidRPr="00000000" w14:paraId="00000012">
      <w:pPr>
        <w:rPr>
          <w:sz w:val="28"/>
          <w:szCs w:val="28"/>
        </w:rPr>
      </w:pPr>
      <w:r w:rsidDel="00000000" w:rsidR="00000000" w:rsidRPr="00000000">
        <w:rPr>
          <w:sz w:val="28"/>
          <w:szCs w:val="28"/>
          <w:rtl w:val="0"/>
        </w:rPr>
        <w:t xml:space="preserve">Applications must be submitted to: </w:t>
      </w:r>
      <w:hyperlink r:id="rId7">
        <w:r w:rsidDel="00000000" w:rsidR="00000000" w:rsidRPr="00000000">
          <w:rPr>
            <w:b w:val="1"/>
            <w:color w:val="0563c1"/>
            <w:sz w:val="28"/>
            <w:szCs w:val="28"/>
            <w:u w:val="single"/>
            <w:rtl w:val="0"/>
          </w:rPr>
          <w:t xml:space="preserve">edi@ucd.ie</w:t>
        </w:r>
      </w:hyperlink>
      <w:r w:rsidDel="00000000" w:rsidR="00000000" w:rsidRPr="00000000">
        <w:rPr>
          <w:b w:val="1"/>
          <w:sz w:val="28"/>
          <w:szCs w:val="28"/>
          <w:rtl w:val="0"/>
        </w:rPr>
        <w:t xml:space="preserve"> </w:t>
      </w:r>
      <w:r w:rsidDel="00000000" w:rsidR="00000000" w:rsidRPr="00000000">
        <w:rPr>
          <w:sz w:val="28"/>
          <w:szCs w:val="28"/>
          <w:rtl w:val="0"/>
        </w:rPr>
        <w:t xml:space="preserve"> </w:t>
      </w:r>
    </w:p>
    <w:p w:rsidR="00000000" w:rsidDel="00000000" w:rsidP="00000000" w:rsidRDefault="00000000" w:rsidRPr="00000000" w14:paraId="00000013">
      <w:pPr>
        <w:rPr>
          <w:sz w:val="28"/>
          <w:szCs w:val="28"/>
        </w:rPr>
      </w:pPr>
      <w:r w:rsidDel="00000000" w:rsidR="00000000" w:rsidRPr="00000000">
        <w:rPr>
          <w:rtl w:val="0"/>
        </w:rPr>
      </w:r>
    </w:p>
    <w:p w:rsidR="00000000" w:rsidDel="00000000" w:rsidP="00000000" w:rsidRDefault="00000000" w:rsidRPr="00000000" w14:paraId="00000014">
      <w:pPr>
        <w:rPr>
          <w:sz w:val="28"/>
          <w:szCs w:val="28"/>
        </w:rPr>
      </w:pPr>
      <w:r w:rsidDel="00000000" w:rsidR="00000000" w:rsidRPr="00000000">
        <w:rPr>
          <w:sz w:val="28"/>
          <w:szCs w:val="28"/>
          <w:rtl w:val="0"/>
        </w:rPr>
        <w:t xml:space="preserve">Deadline:</w:t>
      </w:r>
      <w:r w:rsidDel="00000000" w:rsidR="00000000" w:rsidRPr="00000000">
        <w:rPr>
          <w:b w:val="1"/>
          <w:sz w:val="28"/>
          <w:szCs w:val="28"/>
          <w:rtl w:val="0"/>
        </w:rPr>
        <w:t xml:space="preserve"> 31. January 2025</w:t>
      </w:r>
      <w:r w:rsidDel="00000000" w:rsidR="00000000" w:rsidRPr="00000000">
        <w:rPr>
          <w:sz w:val="28"/>
          <w:szCs w:val="28"/>
          <w:rtl w:val="0"/>
        </w:rPr>
        <w:t xml:space="preserve"> </w:t>
      </w:r>
    </w:p>
    <w:p w:rsidR="00000000" w:rsidDel="00000000" w:rsidP="00000000" w:rsidRDefault="00000000" w:rsidRPr="00000000" w14:paraId="00000015">
      <w:pPr>
        <w:rPr>
          <w:sz w:val="28"/>
          <w:szCs w:val="28"/>
        </w:rPr>
      </w:pPr>
      <w:r w:rsidDel="00000000" w:rsidR="00000000" w:rsidRPr="00000000">
        <w:rPr>
          <w:rtl w:val="0"/>
        </w:rPr>
      </w:r>
    </w:p>
    <w:p w:rsidR="00000000" w:rsidDel="00000000" w:rsidP="00000000" w:rsidRDefault="00000000" w:rsidRPr="00000000" w14:paraId="00000016">
      <w:pPr>
        <w:rPr>
          <w:sz w:val="28"/>
          <w:szCs w:val="28"/>
        </w:rPr>
      </w:pPr>
      <w:r w:rsidDel="00000000" w:rsidR="00000000" w:rsidRPr="00000000">
        <w:rPr>
          <w:sz w:val="28"/>
          <w:szCs w:val="28"/>
          <w:rtl w:val="0"/>
        </w:rPr>
        <w:t xml:space="preserve">All schools listed as partners must submit a declaration signed by the Head of School and College Principal (page 5 of the application form).</w:t>
      </w:r>
    </w:p>
    <w:p w:rsidR="00000000" w:rsidDel="00000000" w:rsidP="00000000" w:rsidRDefault="00000000" w:rsidRPr="00000000" w14:paraId="00000017">
      <w:pPr>
        <w:rPr>
          <w:b w:val="1"/>
          <w:sz w:val="36"/>
          <w:szCs w:val="36"/>
        </w:rPr>
        <w:sectPr>
          <w:headerReference r:id="rId8" w:type="default"/>
          <w:headerReference r:id="rId9" w:type="first"/>
          <w:footerReference r:id="rId10" w:type="default"/>
          <w:pgSz w:h="16838" w:w="11906" w:orient="portrait"/>
          <w:pgMar w:bottom="1440" w:top="1440" w:left="1440" w:right="1440" w:header="708" w:footer="708"/>
          <w:pgNumType w:start="1"/>
          <w:titlePg w:val="1"/>
        </w:sectPr>
      </w:pPr>
      <w:r w:rsidDel="00000000" w:rsidR="00000000" w:rsidRPr="00000000">
        <w:rPr>
          <w:rtl w:val="0"/>
        </w:rPr>
      </w:r>
    </w:p>
    <w:p w:rsidR="00000000" w:rsidDel="00000000" w:rsidP="00000000" w:rsidRDefault="00000000" w:rsidRPr="00000000" w14:paraId="00000018">
      <w:pPr>
        <w:rPr>
          <w:b w:val="1"/>
          <w:sz w:val="36"/>
          <w:szCs w:val="36"/>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8eaadb" w:val="clear"/>
            <w:vAlign w:val="center"/>
          </w:tcPr>
          <w:p w:rsidR="00000000" w:rsidDel="00000000" w:rsidP="00000000" w:rsidRDefault="00000000" w:rsidRPr="00000000" w14:paraId="00000019">
            <w:pPr>
              <w:jc w:val="center"/>
              <w:rPr>
                <w:b w:val="1"/>
                <w:sz w:val="36"/>
                <w:szCs w:val="36"/>
              </w:rPr>
            </w:pPr>
            <w:r w:rsidDel="00000000" w:rsidR="00000000" w:rsidRPr="00000000">
              <w:rPr>
                <w:b w:val="1"/>
                <w:sz w:val="36"/>
                <w:szCs w:val="36"/>
                <w:rtl w:val="0"/>
              </w:rPr>
              <w:t xml:space="preserve">Guide for Applicants </w:t>
            </w:r>
          </w:p>
        </w:tc>
      </w:tr>
    </w:tbl>
    <w:p w:rsidR="00000000" w:rsidDel="00000000" w:rsidP="00000000" w:rsidRDefault="00000000" w:rsidRPr="00000000" w14:paraId="0000001A">
      <w:pPr>
        <w:rPr>
          <w:b w:val="1"/>
          <w:sz w:val="28"/>
          <w:szCs w:val="28"/>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Applicants should carefully read the requirements in </w:t>
      </w:r>
      <w:hyperlink r:id="rId11">
        <w:r w:rsidDel="00000000" w:rsidR="00000000" w:rsidRPr="00000000">
          <w:rPr>
            <w:rFonts w:ascii="Calibri" w:cs="Calibri" w:eastAsia="Calibri" w:hAnsi="Calibri"/>
            <w:b w:val="1"/>
            <w:i w:val="0"/>
            <w:smallCaps w:val="0"/>
            <w:strike w:val="0"/>
            <w:color w:val="0563c1"/>
            <w:sz w:val="22"/>
            <w:szCs w:val="22"/>
            <w:u w:val="single"/>
            <w:shd w:fill="auto" w:val="clear"/>
            <w:vertAlign w:val="baseline"/>
            <w:rtl w:val="0"/>
          </w:rPr>
          <w:t xml:space="preserve">UCD Gender Equality and Equality, Diversity &amp; Inclusion Accelerator Fund Applicant Guide</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application form should be named in the following way: UCD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School/College Lead_Name_Gender Equality_EDI Accelerator Fund _Application Form</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declaration (page 4 of the application form) must be signed by the Heads of School/Unit and relevant College Principal on behalf of each applicant (Lead School and partner School applicants).  Please copy and paste the declaration (page 4) according to the number of applicants and ensure a copy is signed by the Head of each school/unit or partner in the application.</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College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level commitment to provide matching funds for this project pending success should have been obtained from the relevant College Principal. </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Applicants must strictly adhere to word limits. Graphs and tables are not included in the word count.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Please include the word count at the start of each section.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Submissions that exceed the word count will not be accepted</w:t>
      </w:r>
      <w:r w:rsidDel="00000000" w:rsidR="00000000" w:rsidRPr="00000000">
        <w:rPr>
          <w:rtl w:val="0"/>
        </w:rPr>
      </w:r>
    </w:p>
    <w:p w:rsidR="00000000" w:rsidDel="00000000" w:rsidP="00000000" w:rsidRDefault="00000000" w:rsidRPr="00000000" w14:paraId="00000024">
      <w:pPr>
        <w:spacing w:after="0" w:line="276" w:lineRule="auto"/>
        <w:rPr>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Lead School/College’s Chair of the EDI Committee/Gender Equality Implementation Team should cc’ the partner school and Heads of School/College Principal and submit the application to: </w:t>
      </w:r>
      <w:hyperlink r:id="rId12">
        <w:r w:rsidDel="00000000" w:rsidR="00000000" w:rsidRPr="00000000">
          <w:rPr>
            <w:rFonts w:ascii="Calibri" w:cs="Calibri" w:eastAsia="Calibri" w:hAnsi="Calibri"/>
            <w:b w:val="1"/>
            <w:i w:val="0"/>
            <w:smallCaps w:val="0"/>
            <w:strike w:val="0"/>
            <w:color w:val="0563c1"/>
            <w:sz w:val="24"/>
            <w:szCs w:val="24"/>
            <w:u w:val="single"/>
            <w:shd w:fill="auto" w:val="clear"/>
            <w:vertAlign w:val="baseline"/>
            <w:rtl w:val="0"/>
          </w:rPr>
          <w:t xml:space="preserve">edi@ucd.ie</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6">
      <w:pPr>
        <w:spacing w:after="0" w:line="276" w:lineRule="auto"/>
        <w:rPr>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Deadline: 31</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st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January 2025</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A">
      <w:pPr>
        <w:rPr>
          <w:b w:val="1"/>
          <w:sz w:val="36"/>
          <w:szCs w:val="36"/>
        </w:rPr>
      </w:pP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8eaadb" w:val="clear"/>
          </w:tcPr>
          <w:p w:rsidR="00000000" w:rsidDel="00000000" w:rsidP="00000000" w:rsidRDefault="00000000" w:rsidRPr="00000000" w14:paraId="0000002B">
            <w:pPr>
              <w:jc w:val="center"/>
              <w:rPr>
                <w:b w:val="1"/>
                <w:sz w:val="36"/>
                <w:szCs w:val="36"/>
              </w:rPr>
            </w:pPr>
            <w:r w:rsidDel="00000000" w:rsidR="00000000" w:rsidRPr="00000000">
              <w:rPr>
                <w:b w:val="1"/>
                <w:sz w:val="24"/>
                <w:szCs w:val="24"/>
                <w:rtl w:val="0"/>
              </w:rPr>
              <w:t xml:space="preserve">SECTION 1: APPLICATION DETAILS</w:t>
            </w:r>
            <w:r w:rsidDel="00000000" w:rsidR="00000000" w:rsidRPr="00000000">
              <w:rPr>
                <w:rtl w:val="0"/>
              </w:rPr>
            </w:r>
          </w:p>
        </w:tc>
      </w:tr>
    </w:tbl>
    <w:p w:rsidR="00000000" w:rsidDel="00000000" w:rsidP="00000000" w:rsidRDefault="00000000" w:rsidRPr="00000000" w14:paraId="0000002C">
      <w:pPr>
        <w:jc w:val="center"/>
        <w:rPr>
          <w:b w:val="1"/>
          <w:sz w:val="36"/>
          <w:szCs w:val="36"/>
        </w:rPr>
      </w:pPr>
      <w:r w:rsidDel="00000000" w:rsidR="00000000" w:rsidRPr="00000000">
        <w:rPr>
          <w:rtl w:val="0"/>
        </w:rPr>
      </w:r>
    </w:p>
    <w:p w:rsidR="00000000" w:rsidDel="00000000" w:rsidP="00000000" w:rsidRDefault="00000000" w:rsidRPr="00000000" w14:paraId="0000002D">
      <w:pPr>
        <w:jc w:val="center"/>
        <w:rPr>
          <w:b w:val="1"/>
          <w:sz w:val="24"/>
          <w:szCs w:val="24"/>
        </w:rPr>
      </w:pPr>
      <w:r w:rsidDel="00000000" w:rsidR="00000000" w:rsidRPr="00000000">
        <w:rPr>
          <w:b w:val="1"/>
          <w:sz w:val="24"/>
          <w:szCs w:val="24"/>
          <w:rtl w:val="0"/>
        </w:rPr>
        <w:t xml:space="preserve">UCD School/College (LEAD APPLICANT):</w:t>
      </w:r>
    </w:p>
    <w:p w:rsidR="00000000" w:rsidDel="00000000" w:rsidP="00000000" w:rsidRDefault="00000000" w:rsidRPr="00000000" w14:paraId="0000002E">
      <w:pPr>
        <w:rPr>
          <w:b w:val="1"/>
          <w:sz w:val="32"/>
          <w:szCs w:val="32"/>
        </w:rPr>
      </w:pPr>
      <w:r w:rsidDel="00000000" w:rsidR="00000000" w:rsidRPr="00000000">
        <w:rPr>
          <w:rtl w:val="0"/>
        </w:rPr>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2F">
            <w:pPr>
              <w:rPr>
                <w:color w:val="000000"/>
                <w:sz w:val="24"/>
                <w:szCs w:val="24"/>
              </w:rPr>
            </w:pPr>
            <w:r w:rsidDel="00000000" w:rsidR="00000000" w:rsidRPr="00000000">
              <w:rPr>
                <w:color w:val="000000"/>
                <w:sz w:val="24"/>
                <w:szCs w:val="24"/>
                <w:rtl w:val="0"/>
              </w:rPr>
              <w:t xml:space="preserve">Insert School/College name </w:t>
            </w:r>
          </w:p>
          <w:p w:rsidR="00000000" w:rsidDel="00000000" w:rsidP="00000000" w:rsidRDefault="00000000" w:rsidRPr="00000000" w14:paraId="00000030">
            <w:pPr>
              <w:rPr>
                <w:sz w:val="28"/>
                <w:szCs w:val="28"/>
              </w:rPr>
            </w:pPr>
            <w:r w:rsidDel="00000000" w:rsidR="00000000" w:rsidRPr="00000000">
              <w:rPr>
                <w:rtl w:val="0"/>
              </w:rPr>
            </w:r>
          </w:p>
        </w:tc>
      </w:tr>
    </w:tbl>
    <w:p w:rsidR="00000000" w:rsidDel="00000000" w:rsidP="00000000" w:rsidRDefault="00000000" w:rsidRPr="00000000" w14:paraId="00000031">
      <w:pPr>
        <w:jc w:val="center"/>
        <w:rPr>
          <w:b w:val="1"/>
          <w:sz w:val="32"/>
          <w:szCs w:val="32"/>
        </w:rPr>
      </w:pPr>
      <w:r w:rsidDel="00000000" w:rsidR="00000000" w:rsidRPr="00000000">
        <w:rPr>
          <w:rtl w:val="0"/>
        </w:rPr>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rHeight w:val="3208" w:hRule="atLeast"/>
          <w:tblHeader w:val="0"/>
        </w:trPr>
        <w:tc>
          <w:tcPr/>
          <w:p w:rsidR="00000000" w:rsidDel="00000000" w:rsidP="00000000" w:rsidRDefault="00000000" w:rsidRPr="00000000" w14:paraId="00000032">
            <w:pPr>
              <w:rPr>
                <w:sz w:val="24"/>
                <w:szCs w:val="24"/>
              </w:rPr>
            </w:pPr>
            <w:r w:rsidDel="00000000" w:rsidR="00000000" w:rsidRPr="00000000">
              <w:rPr>
                <w:color w:val="000000"/>
                <w:sz w:val="24"/>
                <w:szCs w:val="24"/>
                <w:rtl w:val="0"/>
              </w:rPr>
              <w:t xml:space="preserve">Insert proposal title here</w:t>
            </w:r>
            <w:r w:rsidDel="00000000" w:rsidR="00000000" w:rsidRPr="00000000">
              <w:rPr>
                <w:rtl w:val="0"/>
              </w:rPr>
            </w:r>
          </w:p>
        </w:tc>
      </w:tr>
    </w:tbl>
    <w:p w:rsidR="00000000" w:rsidDel="00000000" w:rsidP="00000000" w:rsidRDefault="00000000" w:rsidRPr="00000000" w14:paraId="00000033">
      <w:pPr>
        <w:rPr>
          <w:b w:val="1"/>
          <w:sz w:val="20"/>
          <w:szCs w:val="20"/>
        </w:rPr>
      </w:pPr>
      <w:r w:rsidDel="00000000" w:rsidR="00000000" w:rsidRPr="00000000">
        <w:rPr>
          <w:b w:val="1"/>
          <w:sz w:val="36"/>
          <w:szCs w:val="36"/>
          <w:rtl w:val="0"/>
        </w:rPr>
        <w:tab/>
        <w:tab/>
        <w:tab/>
        <w:tab/>
        <w:tab/>
        <w:tab/>
        <w:tab/>
        <w:tab/>
        <w:tab/>
        <w:tab/>
      </w:r>
      <w:r w:rsidDel="00000000" w:rsidR="00000000" w:rsidRPr="00000000">
        <w:rPr>
          <w:b w:val="1"/>
          <w:sz w:val="20"/>
          <w:szCs w:val="20"/>
          <w:rtl w:val="0"/>
        </w:rPr>
        <w:t xml:space="preserve">       </w:t>
      </w:r>
    </w:p>
    <w:p w:rsidR="00000000" w:rsidDel="00000000" w:rsidP="00000000" w:rsidRDefault="00000000" w:rsidRPr="00000000" w14:paraId="00000034">
      <w:pPr>
        <w:rPr>
          <w:b w:val="1"/>
          <w:sz w:val="20"/>
          <w:szCs w:val="20"/>
        </w:rPr>
      </w:pPr>
      <w:r w:rsidDel="00000000" w:rsidR="00000000" w:rsidRPr="00000000">
        <w:rPr>
          <w:b w:val="1"/>
          <w:sz w:val="20"/>
          <w:szCs w:val="20"/>
          <w:rtl w:val="0"/>
        </w:rPr>
        <w:t xml:space="preserve">                                                                                                                                                                        </w:t>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8eaadb" w:val="clear"/>
          </w:tcPr>
          <w:p w:rsidR="00000000" w:rsidDel="00000000" w:rsidP="00000000" w:rsidRDefault="00000000" w:rsidRPr="00000000" w14:paraId="00000035">
            <w:pPr>
              <w:jc w:val="center"/>
              <w:rPr>
                <w:b w:val="1"/>
                <w:sz w:val="36"/>
                <w:szCs w:val="36"/>
              </w:rPr>
            </w:pPr>
            <w:r w:rsidDel="00000000" w:rsidR="00000000" w:rsidRPr="00000000">
              <w:rPr>
                <w:b w:val="1"/>
                <w:sz w:val="24"/>
                <w:szCs w:val="24"/>
                <w:rtl w:val="0"/>
              </w:rPr>
              <w:t xml:space="preserve">SECTION 2: APPLICANT DETAILS</w:t>
            </w:r>
            <w:r w:rsidDel="00000000" w:rsidR="00000000" w:rsidRPr="00000000">
              <w:rPr>
                <w:rtl w:val="0"/>
              </w:rPr>
            </w:r>
          </w:p>
        </w:tc>
      </w:tr>
    </w:tbl>
    <w:p w:rsidR="00000000" w:rsidDel="00000000" w:rsidP="00000000" w:rsidRDefault="00000000" w:rsidRPr="00000000" w14:paraId="00000036">
      <w:pPr>
        <w:jc w:val="center"/>
        <w:rPr>
          <w:b w:val="1"/>
          <w:sz w:val="32"/>
          <w:szCs w:val="32"/>
        </w:rPr>
      </w:pPr>
      <w:r w:rsidDel="00000000" w:rsidR="00000000" w:rsidRPr="00000000">
        <w:rPr>
          <w:rtl w:val="0"/>
        </w:rPr>
      </w:r>
    </w:p>
    <w:tbl>
      <w:tblPr>
        <w:tblStyle w:val="Table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d0cece" w:val="clear"/>
          </w:tcPr>
          <w:p w:rsidR="00000000" w:rsidDel="00000000" w:rsidP="00000000" w:rsidRDefault="00000000" w:rsidRPr="00000000" w14:paraId="00000037">
            <w:pPr>
              <w:jc w:val="center"/>
              <w:rPr>
                <w:b w:val="1"/>
                <w:sz w:val="24"/>
                <w:szCs w:val="24"/>
              </w:rPr>
            </w:pPr>
            <w:r w:rsidDel="00000000" w:rsidR="00000000" w:rsidRPr="00000000">
              <w:rPr>
                <w:b w:val="1"/>
                <w:sz w:val="24"/>
                <w:szCs w:val="24"/>
                <w:rtl w:val="0"/>
              </w:rPr>
              <w:t xml:space="preserve">LEAD APPLICANT DETAILS</w:t>
            </w:r>
          </w:p>
        </w:tc>
      </w:tr>
    </w:tbl>
    <w:p w:rsidR="00000000" w:rsidDel="00000000" w:rsidP="00000000" w:rsidRDefault="00000000" w:rsidRPr="00000000" w14:paraId="00000038">
      <w:pPr>
        <w:rPr>
          <w:b w:val="1"/>
        </w:rPr>
      </w:pPr>
      <w:r w:rsidDel="00000000" w:rsidR="00000000" w:rsidRPr="00000000">
        <w:rPr>
          <w:rtl w:val="0"/>
        </w:rPr>
      </w:r>
    </w:p>
    <w:tbl>
      <w:tblPr>
        <w:tblStyle w:val="Table7"/>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039">
            <w:pPr>
              <w:rPr>
                <w:b w:val="1"/>
                <w:sz w:val="24"/>
                <w:szCs w:val="24"/>
              </w:rPr>
            </w:pPr>
            <w:r w:rsidDel="00000000" w:rsidR="00000000" w:rsidRPr="00000000">
              <w:rPr>
                <w:b w:val="1"/>
                <w:sz w:val="24"/>
                <w:szCs w:val="24"/>
                <w:rtl w:val="0"/>
              </w:rPr>
              <w:t xml:space="preserve">UCD School/College</w:t>
            </w:r>
          </w:p>
        </w:tc>
        <w:tc>
          <w:tcPr/>
          <w:p w:rsidR="00000000" w:rsidDel="00000000" w:rsidP="00000000" w:rsidRDefault="00000000" w:rsidRPr="00000000" w14:paraId="0000003A">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B">
            <w:pPr>
              <w:rPr>
                <w:b w:val="1"/>
                <w:sz w:val="24"/>
                <w:szCs w:val="24"/>
              </w:rPr>
            </w:pPr>
            <w:r w:rsidDel="00000000" w:rsidR="00000000" w:rsidRPr="00000000">
              <w:rPr>
                <w:b w:val="1"/>
                <w:sz w:val="24"/>
                <w:szCs w:val="24"/>
                <w:rtl w:val="0"/>
              </w:rPr>
              <w:t xml:space="preserve">Name of contact</w:t>
            </w:r>
          </w:p>
        </w:tc>
        <w:tc>
          <w:tcPr/>
          <w:p w:rsidR="00000000" w:rsidDel="00000000" w:rsidP="00000000" w:rsidRDefault="00000000" w:rsidRPr="00000000" w14:paraId="0000003C">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D">
            <w:pPr>
              <w:rPr>
                <w:b w:val="1"/>
                <w:sz w:val="24"/>
                <w:szCs w:val="24"/>
              </w:rPr>
            </w:pPr>
            <w:r w:rsidDel="00000000" w:rsidR="00000000" w:rsidRPr="00000000">
              <w:rPr>
                <w:b w:val="1"/>
                <w:sz w:val="24"/>
                <w:szCs w:val="24"/>
                <w:rtl w:val="0"/>
              </w:rPr>
              <w:t xml:space="preserve">Position held within School</w:t>
            </w:r>
          </w:p>
          <w:p w:rsidR="00000000" w:rsidDel="00000000" w:rsidP="00000000" w:rsidRDefault="00000000" w:rsidRPr="00000000" w14:paraId="0000003E">
            <w:pPr>
              <w:rPr>
                <w:sz w:val="24"/>
                <w:szCs w:val="24"/>
              </w:rPr>
            </w:pPr>
            <w:r w:rsidDel="00000000" w:rsidR="00000000" w:rsidRPr="00000000">
              <w:rPr>
                <w:sz w:val="24"/>
                <w:szCs w:val="24"/>
                <w:rtl w:val="0"/>
              </w:rPr>
              <w:t xml:space="preserve">(Please also include role on local Athena Swan SAT/EDI Committee where applicable)</w:t>
            </w:r>
          </w:p>
        </w:tc>
        <w:tc>
          <w:tcPr/>
          <w:p w:rsidR="00000000" w:rsidDel="00000000" w:rsidP="00000000" w:rsidRDefault="00000000" w:rsidRPr="00000000" w14:paraId="0000003F">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0">
            <w:pPr>
              <w:rPr>
                <w:b w:val="1"/>
                <w:sz w:val="24"/>
                <w:szCs w:val="24"/>
              </w:rPr>
            </w:pPr>
            <w:r w:rsidDel="00000000" w:rsidR="00000000" w:rsidRPr="00000000">
              <w:rPr>
                <w:b w:val="1"/>
                <w:sz w:val="24"/>
                <w:szCs w:val="24"/>
                <w:rtl w:val="0"/>
              </w:rPr>
              <w:t xml:space="preserve">Email address</w:t>
            </w:r>
          </w:p>
        </w:tc>
        <w:tc>
          <w:tcPr/>
          <w:p w:rsidR="00000000" w:rsidDel="00000000" w:rsidP="00000000" w:rsidRDefault="00000000" w:rsidRPr="00000000" w14:paraId="00000041">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2">
            <w:pPr>
              <w:rPr>
                <w:b w:val="1"/>
                <w:sz w:val="24"/>
                <w:szCs w:val="24"/>
              </w:rPr>
            </w:pPr>
            <w:r w:rsidDel="00000000" w:rsidR="00000000" w:rsidRPr="00000000">
              <w:rPr>
                <w:b w:val="1"/>
                <w:sz w:val="24"/>
                <w:szCs w:val="24"/>
                <w:rtl w:val="0"/>
              </w:rPr>
              <w:t xml:space="preserve">Phone number</w:t>
            </w:r>
          </w:p>
        </w:tc>
        <w:tc>
          <w:tcPr/>
          <w:p w:rsidR="00000000" w:rsidDel="00000000" w:rsidP="00000000" w:rsidRDefault="00000000" w:rsidRPr="00000000" w14:paraId="00000043">
            <w:pPr>
              <w:rPr>
                <w:b w:val="1"/>
                <w:sz w:val="24"/>
                <w:szCs w:val="24"/>
              </w:rPr>
            </w:pPr>
            <w:r w:rsidDel="00000000" w:rsidR="00000000" w:rsidRPr="00000000">
              <w:rPr>
                <w:rtl w:val="0"/>
              </w:rPr>
            </w:r>
          </w:p>
        </w:tc>
      </w:tr>
    </w:tbl>
    <w:p w:rsidR="00000000" w:rsidDel="00000000" w:rsidP="00000000" w:rsidRDefault="00000000" w:rsidRPr="00000000" w14:paraId="00000044">
      <w:pPr>
        <w:rPr>
          <w:sz w:val="24"/>
          <w:szCs w:val="24"/>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sz w:val="24"/>
          <w:szCs w:val="24"/>
          <w:rtl w:val="0"/>
        </w:rPr>
        <w:t xml:space="preserve">Remember applications must coming from the Lead Schools/Colleges must have achieved an Athena Swan accreditation.</w:t>
      </w:r>
    </w:p>
    <w:p w:rsidR="00000000" w:rsidDel="00000000" w:rsidP="00000000" w:rsidRDefault="00000000" w:rsidRPr="00000000" w14:paraId="00000046">
      <w:pPr>
        <w:rPr>
          <w:b w:val="1"/>
          <w:sz w:val="32"/>
          <w:szCs w:val="32"/>
        </w:rPr>
      </w:pPr>
      <w:r w:rsidDel="00000000" w:rsidR="00000000" w:rsidRPr="00000000">
        <w:rPr>
          <w:rtl w:val="0"/>
        </w:rPr>
      </w:r>
    </w:p>
    <w:p w:rsidR="00000000" w:rsidDel="00000000" w:rsidP="00000000" w:rsidRDefault="00000000" w:rsidRPr="00000000" w14:paraId="00000047">
      <w:pPr>
        <w:rPr>
          <w:b w:val="1"/>
          <w:sz w:val="32"/>
          <w:szCs w:val="32"/>
        </w:rPr>
      </w:pPr>
      <w:r w:rsidDel="00000000" w:rsidR="00000000" w:rsidRPr="00000000">
        <w:rPr>
          <w:rtl w:val="0"/>
        </w:rPr>
      </w:r>
    </w:p>
    <w:tbl>
      <w:tblPr>
        <w:tblStyle w:val="Table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8eaadb" w:val="clear"/>
            <w:vAlign w:val="center"/>
          </w:tcPr>
          <w:p w:rsidR="00000000" w:rsidDel="00000000" w:rsidP="00000000" w:rsidRDefault="00000000" w:rsidRPr="00000000" w14:paraId="00000048">
            <w:pPr>
              <w:jc w:val="center"/>
              <w:rPr>
                <w:b w:val="1"/>
                <w:sz w:val="24"/>
                <w:szCs w:val="24"/>
              </w:rPr>
            </w:pPr>
            <w:r w:rsidDel="00000000" w:rsidR="00000000" w:rsidRPr="00000000">
              <w:rPr>
                <w:b w:val="1"/>
                <w:sz w:val="24"/>
                <w:szCs w:val="24"/>
                <w:rtl w:val="0"/>
              </w:rPr>
              <w:t xml:space="preserve">SECTION 2 (continued)</w:t>
            </w:r>
          </w:p>
        </w:tc>
      </w:tr>
    </w:tbl>
    <w:p w:rsidR="00000000" w:rsidDel="00000000" w:rsidP="00000000" w:rsidRDefault="00000000" w:rsidRPr="00000000" w14:paraId="00000049">
      <w:pPr>
        <w:rPr>
          <w:b w:val="1"/>
          <w:sz w:val="32"/>
          <w:szCs w:val="32"/>
        </w:rPr>
      </w:pPr>
      <w:r w:rsidDel="00000000" w:rsidR="00000000" w:rsidRPr="00000000">
        <w:rPr>
          <w:rtl w:val="0"/>
        </w:rPr>
      </w:r>
    </w:p>
    <w:tbl>
      <w:tblPr>
        <w:tblStyle w:val="Table9"/>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d0cece" w:val="clear"/>
          </w:tcPr>
          <w:p w:rsidR="00000000" w:rsidDel="00000000" w:rsidP="00000000" w:rsidRDefault="00000000" w:rsidRPr="00000000" w14:paraId="0000004A">
            <w:pPr>
              <w:jc w:val="center"/>
              <w:rPr>
                <w:b w:val="1"/>
                <w:sz w:val="32"/>
                <w:szCs w:val="32"/>
              </w:rPr>
            </w:pPr>
            <w:r w:rsidDel="00000000" w:rsidR="00000000" w:rsidRPr="00000000">
              <w:rPr>
                <w:b w:val="1"/>
                <w:sz w:val="24"/>
                <w:szCs w:val="24"/>
                <w:rtl w:val="0"/>
              </w:rPr>
              <w:t xml:space="preserve">DETAILS OF APPLICATION PARTNERS</w:t>
            </w:r>
            <w:r w:rsidDel="00000000" w:rsidR="00000000" w:rsidRPr="00000000">
              <w:rPr>
                <w:rtl w:val="0"/>
              </w:rPr>
            </w:r>
          </w:p>
        </w:tc>
      </w:tr>
    </w:tbl>
    <w:p w:rsidR="00000000" w:rsidDel="00000000" w:rsidP="00000000" w:rsidRDefault="00000000" w:rsidRPr="00000000" w14:paraId="0000004B">
      <w:pPr>
        <w:jc w:val="center"/>
        <w:rPr>
          <w:sz w:val="24"/>
          <w:szCs w:val="24"/>
        </w:rPr>
      </w:pPr>
      <w:r w:rsidDel="00000000" w:rsidR="00000000" w:rsidRPr="00000000">
        <w:rPr>
          <w:rtl w:val="0"/>
        </w:rPr>
      </w:r>
    </w:p>
    <w:tbl>
      <w:tblPr>
        <w:tblStyle w:val="Table10"/>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shd w:fill="d9d9d9" w:val="clear"/>
          </w:tcPr>
          <w:p w:rsidR="00000000" w:rsidDel="00000000" w:rsidP="00000000" w:rsidRDefault="00000000" w:rsidRPr="00000000" w14:paraId="0000004C">
            <w:pPr>
              <w:rPr>
                <w:sz w:val="24"/>
                <w:szCs w:val="24"/>
              </w:rPr>
            </w:pPr>
            <w:r w:rsidDel="00000000" w:rsidR="00000000" w:rsidRPr="00000000">
              <w:rPr>
                <w:sz w:val="24"/>
                <w:szCs w:val="24"/>
                <w:rtl w:val="0"/>
              </w:rPr>
              <w:t xml:space="preserve">Application Partner 1:</w:t>
            </w:r>
          </w:p>
        </w:tc>
        <w:tc>
          <w:tcPr>
            <w:shd w:fill="d9d9d9" w:val="clear"/>
          </w:tcPr>
          <w:p w:rsidR="00000000" w:rsidDel="00000000" w:rsidP="00000000" w:rsidRDefault="00000000" w:rsidRPr="00000000" w14:paraId="0000004D">
            <w:pPr>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E">
            <w:pPr>
              <w:rPr>
                <w:sz w:val="24"/>
                <w:szCs w:val="24"/>
              </w:rPr>
            </w:pPr>
            <w:r w:rsidDel="00000000" w:rsidR="00000000" w:rsidRPr="00000000">
              <w:rPr>
                <w:sz w:val="24"/>
                <w:szCs w:val="24"/>
                <w:rtl w:val="0"/>
              </w:rPr>
              <w:t xml:space="preserve">Name of contact</w:t>
            </w:r>
          </w:p>
        </w:tc>
        <w:tc>
          <w:tcPr/>
          <w:p w:rsidR="00000000" w:rsidDel="00000000" w:rsidP="00000000" w:rsidRDefault="00000000" w:rsidRPr="00000000" w14:paraId="0000004F">
            <w:pPr>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0">
            <w:pPr>
              <w:rPr>
                <w:sz w:val="24"/>
                <w:szCs w:val="24"/>
              </w:rPr>
            </w:pPr>
            <w:r w:rsidDel="00000000" w:rsidR="00000000" w:rsidRPr="00000000">
              <w:rPr>
                <w:sz w:val="24"/>
                <w:szCs w:val="24"/>
                <w:rtl w:val="0"/>
              </w:rPr>
              <w:t xml:space="preserve">Email address</w:t>
            </w:r>
          </w:p>
        </w:tc>
        <w:tc>
          <w:tcPr/>
          <w:p w:rsidR="00000000" w:rsidDel="00000000" w:rsidP="00000000" w:rsidRDefault="00000000" w:rsidRPr="00000000" w14:paraId="00000051">
            <w:pPr>
              <w:jc w:val="center"/>
              <w:rPr>
                <w:sz w:val="24"/>
                <w:szCs w:val="24"/>
              </w:rPr>
            </w:pPr>
            <w:r w:rsidDel="00000000" w:rsidR="00000000" w:rsidRPr="00000000">
              <w:rPr>
                <w:rtl w:val="0"/>
              </w:rPr>
            </w:r>
          </w:p>
        </w:tc>
      </w:tr>
    </w:tbl>
    <w:p w:rsidR="00000000" w:rsidDel="00000000" w:rsidP="00000000" w:rsidRDefault="00000000" w:rsidRPr="00000000" w14:paraId="00000052">
      <w:pPr>
        <w:jc w:val="center"/>
        <w:rPr>
          <w:sz w:val="24"/>
          <w:szCs w:val="24"/>
        </w:rPr>
      </w:pPr>
      <w:r w:rsidDel="00000000" w:rsidR="00000000" w:rsidRPr="00000000">
        <w:rPr>
          <w:rtl w:val="0"/>
        </w:rPr>
      </w:r>
    </w:p>
    <w:tbl>
      <w:tblPr>
        <w:tblStyle w:val="Table1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shd w:fill="d9d9d9" w:val="clear"/>
          </w:tcPr>
          <w:p w:rsidR="00000000" w:rsidDel="00000000" w:rsidP="00000000" w:rsidRDefault="00000000" w:rsidRPr="00000000" w14:paraId="00000053">
            <w:pPr>
              <w:rPr>
                <w:sz w:val="24"/>
                <w:szCs w:val="24"/>
              </w:rPr>
            </w:pPr>
            <w:r w:rsidDel="00000000" w:rsidR="00000000" w:rsidRPr="00000000">
              <w:rPr>
                <w:sz w:val="24"/>
                <w:szCs w:val="24"/>
                <w:rtl w:val="0"/>
              </w:rPr>
              <w:t xml:space="preserve">Application Partner 2:</w:t>
            </w:r>
          </w:p>
        </w:tc>
        <w:tc>
          <w:tcPr>
            <w:shd w:fill="d9d9d9" w:val="clear"/>
          </w:tcPr>
          <w:p w:rsidR="00000000" w:rsidDel="00000000" w:rsidP="00000000" w:rsidRDefault="00000000" w:rsidRPr="00000000" w14:paraId="00000054">
            <w:pPr>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5">
            <w:pPr>
              <w:rPr>
                <w:sz w:val="24"/>
                <w:szCs w:val="24"/>
              </w:rPr>
            </w:pPr>
            <w:r w:rsidDel="00000000" w:rsidR="00000000" w:rsidRPr="00000000">
              <w:rPr>
                <w:sz w:val="24"/>
                <w:szCs w:val="24"/>
                <w:rtl w:val="0"/>
              </w:rPr>
              <w:t xml:space="preserve">Name of contact</w:t>
            </w:r>
          </w:p>
        </w:tc>
        <w:tc>
          <w:tcPr/>
          <w:p w:rsidR="00000000" w:rsidDel="00000000" w:rsidP="00000000" w:rsidRDefault="00000000" w:rsidRPr="00000000" w14:paraId="00000056">
            <w:pPr>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7">
            <w:pPr>
              <w:rPr>
                <w:sz w:val="24"/>
                <w:szCs w:val="24"/>
              </w:rPr>
            </w:pPr>
            <w:r w:rsidDel="00000000" w:rsidR="00000000" w:rsidRPr="00000000">
              <w:rPr>
                <w:sz w:val="24"/>
                <w:szCs w:val="24"/>
                <w:rtl w:val="0"/>
              </w:rPr>
              <w:t xml:space="preserve">Email address</w:t>
            </w:r>
          </w:p>
        </w:tc>
        <w:tc>
          <w:tcPr/>
          <w:p w:rsidR="00000000" w:rsidDel="00000000" w:rsidP="00000000" w:rsidRDefault="00000000" w:rsidRPr="00000000" w14:paraId="00000058">
            <w:pPr>
              <w:jc w:val="center"/>
              <w:rPr>
                <w:sz w:val="24"/>
                <w:szCs w:val="24"/>
              </w:rPr>
            </w:pPr>
            <w:r w:rsidDel="00000000" w:rsidR="00000000" w:rsidRPr="00000000">
              <w:rPr>
                <w:rtl w:val="0"/>
              </w:rPr>
            </w:r>
          </w:p>
        </w:tc>
      </w:tr>
    </w:tbl>
    <w:p w:rsidR="00000000" w:rsidDel="00000000" w:rsidP="00000000" w:rsidRDefault="00000000" w:rsidRPr="00000000" w14:paraId="00000059">
      <w:pPr>
        <w:rPr>
          <w:b w:val="1"/>
          <w:sz w:val="24"/>
          <w:szCs w:val="24"/>
        </w:rPr>
      </w:pPr>
      <w:r w:rsidDel="00000000" w:rsidR="00000000" w:rsidRPr="00000000">
        <w:rPr>
          <w:rtl w:val="0"/>
        </w:rPr>
      </w:r>
    </w:p>
    <w:p w:rsidR="00000000" w:rsidDel="00000000" w:rsidP="00000000" w:rsidRDefault="00000000" w:rsidRPr="00000000" w14:paraId="0000005A">
      <w:pPr>
        <w:rPr>
          <w:sz w:val="24"/>
          <w:szCs w:val="24"/>
        </w:rPr>
      </w:pPr>
      <w:r w:rsidDel="00000000" w:rsidR="00000000" w:rsidRPr="00000000">
        <w:rPr>
          <w:sz w:val="24"/>
          <w:szCs w:val="24"/>
          <w:rtl w:val="0"/>
        </w:rPr>
        <w:t xml:space="preserve">If there are further UCD schools partnering, please include as above. Partner Schools/Colleges do not have to an Athena Swan accreditation.</w:t>
      </w:r>
    </w:p>
    <w:tbl>
      <w:tblPr>
        <w:tblStyle w:val="Table1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8eaadb" w:val="clear"/>
          </w:tcPr>
          <w:p w:rsidR="00000000" w:rsidDel="00000000" w:rsidP="00000000" w:rsidRDefault="00000000" w:rsidRPr="00000000" w14:paraId="0000005B">
            <w:pPr>
              <w:jc w:val="center"/>
              <w:rPr>
                <w:b w:val="1"/>
                <w:sz w:val="24"/>
                <w:szCs w:val="24"/>
              </w:rPr>
            </w:pPr>
            <w:bookmarkStart w:colFirst="0" w:colLast="0" w:name="_gjdgxs" w:id="0"/>
            <w:bookmarkEnd w:id="0"/>
            <w:r w:rsidDel="00000000" w:rsidR="00000000" w:rsidRPr="00000000">
              <w:rPr>
                <w:b w:val="1"/>
                <w:sz w:val="24"/>
                <w:szCs w:val="24"/>
                <w:rtl w:val="0"/>
              </w:rPr>
              <w:t xml:space="preserve">SECTION 3: PROPOSAL SUMMARY</w:t>
            </w:r>
          </w:p>
        </w:tc>
      </w:tr>
    </w:tbl>
    <w:p w:rsidR="00000000" w:rsidDel="00000000" w:rsidP="00000000" w:rsidRDefault="00000000" w:rsidRPr="00000000" w14:paraId="0000005C">
      <w:pPr>
        <w:rPr>
          <w:sz w:val="24"/>
          <w:szCs w:val="24"/>
        </w:rPr>
      </w:pPr>
      <w:r w:rsidDel="00000000" w:rsidR="00000000" w:rsidRPr="00000000">
        <w:rPr>
          <w:rtl w:val="0"/>
        </w:rPr>
      </w:r>
    </w:p>
    <w:p w:rsidR="00000000" w:rsidDel="00000000" w:rsidP="00000000" w:rsidRDefault="00000000" w:rsidRPr="00000000" w14:paraId="0000005D">
      <w:pPr>
        <w:rPr>
          <w:sz w:val="24"/>
          <w:szCs w:val="24"/>
        </w:rPr>
      </w:pPr>
      <w:r w:rsidDel="00000000" w:rsidR="00000000" w:rsidRPr="00000000">
        <w:rPr>
          <w:sz w:val="24"/>
          <w:szCs w:val="24"/>
          <w:rtl w:val="0"/>
        </w:rPr>
        <w:t xml:space="preserve">Applications will be assessed according to the assessment criteria set out in the Call for Applications.</w:t>
      </w:r>
    </w:p>
    <w:p w:rsidR="00000000" w:rsidDel="00000000" w:rsidP="00000000" w:rsidRDefault="00000000" w:rsidRPr="00000000" w14:paraId="0000005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PROPOSAL TITLE</w:t>
      </w:r>
    </w:p>
    <w:tbl>
      <w:tblPr>
        <w:tblStyle w:val="Table1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5F">
            <w:pPr>
              <w:rPr>
                <w:b w:val="1"/>
                <w:sz w:val="24"/>
                <w:szCs w:val="24"/>
              </w:rPr>
            </w:pPr>
            <w:r w:rsidDel="00000000" w:rsidR="00000000" w:rsidRPr="00000000">
              <w:rPr>
                <w:rtl w:val="0"/>
              </w:rPr>
            </w:r>
          </w:p>
        </w:tc>
      </w:tr>
    </w:tbl>
    <w:p w:rsidR="00000000" w:rsidDel="00000000" w:rsidP="00000000" w:rsidRDefault="00000000" w:rsidRPr="00000000" w14:paraId="00000060">
      <w:pPr>
        <w:rPr>
          <w:b w:val="1"/>
          <w:sz w:val="24"/>
          <w:szCs w:val="24"/>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3.2</w:t>
        <w:tab/>
        <w:t xml:space="preserve">KEYWORDS (max 10 words)</w:t>
      </w:r>
    </w:p>
    <w:tbl>
      <w:tblPr>
        <w:tblStyle w:val="Table1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62">
            <w:pPr>
              <w:rPr>
                <w:b w:val="1"/>
                <w:sz w:val="24"/>
                <w:szCs w:val="24"/>
              </w:rPr>
            </w:pPr>
            <w:r w:rsidDel="00000000" w:rsidR="00000000" w:rsidRPr="00000000">
              <w:rPr>
                <w:rtl w:val="0"/>
              </w:rPr>
            </w:r>
          </w:p>
        </w:tc>
      </w:tr>
    </w:tbl>
    <w:p w:rsidR="00000000" w:rsidDel="00000000" w:rsidP="00000000" w:rsidRDefault="00000000" w:rsidRPr="00000000" w14:paraId="00000063">
      <w:pPr>
        <w:rPr>
          <w:b w:val="1"/>
          <w:sz w:val="24"/>
          <w:szCs w:val="24"/>
        </w:rPr>
      </w:pPr>
      <w:r w:rsidDel="00000000" w:rsidR="00000000" w:rsidRPr="00000000">
        <w:rPr>
          <w:rtl w:val="0"/>
        </w:rPr>
      </w:r>
    </w:p>
    <w:p w:rsidR="00000000" w:rsidDel="00000000" w:rsidP="00000000" w:rsidRDefault="00000000" w:rsidRPr="00000000" w14:paraId="00000064">
      <w:pPr>
        <w:spacing w:after="0" w:lineRule="auto"/>
        <w:rPr>
          <w:b w:val="1"/>
          <w:sz w:val="24"/>
          <w:szCs w:val="24"/>
        </w:rPr>
      </w:pPr>
      <w:r w:rsidDel="00000000" w:rsidR="00000000" w:rsidRPr="00000000">
        <w:rPr>
          <w:b w:val="1"/>
          <w:sz w:val="24"/>
          <w:szCs w:val="24"/>
          <w:rtl w:val="0"/>
        </w:rPr>
        <w:t xml:space="preserve">3.3</w:t>
        <w:tab/>
        <w:t xml:space="preserve">PRIMARY FUNDING AREA</w:t>
      </w:r>
    </w:p>
    <w:p w:rsidR="00000000" w:rsidDel="00000000" w:rsidP="00000000" w:rsidRDefault="00000000" w:rsidRPr="00000000" w14:paraId="00000065">
      <w:pPr>
        <w:spacing w:after="0" w:line="276" w:lineRule="auto"/>
        <w:rPr>
          <w:sz w:val="24"/>
          <w:szCs w:val="24"/>
        </w:rPr>
      </w:pPr>
      <w:r w:rsidDel="00000000" w:rsidR="00000000" w:rsidRPr="00000000">
        <w:rPr>
          <w:sz w:val="24"/>
          <w:szCs w:val="24"/>
          <w:rtl w:val="0"/>
        </w:rPr>
        <w:t xml:space="preserve">Applicants should indicate the primary area under which funding is sought (More information available in the call documentation.</w:t>
      </w:r>
    </w:p>
    <w:p w:rsidR="00000000" w:rsidDel="00000000" w:rsidP="00000000" w:rsidRDefault="00000000" w:rsidRPr="00000000" w14:paraId="00000066">
      <w:pPr>
        <w:rPr>
          <w:b w:val="1"/>
          <w:sz w:val="24"/>
          <w:szCs w:val="24"/>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25401</wp:posOffset>
                </wp:positionH>
                <wp:positionV relativeFrom="paragraph">
                  <wp:posOffset>261620</wp:posOffset>
                </wp:positionV>
                <wp:extent cx="332740" cy="241300"/>
                <wp:effectExtent b="0" l="0" r="0" t="0"/>
                <wp:wrapSquare wrapText="bothSides" distB="45720" distT="45720" distL="114300" distR="114300"/>
                <wp:docPr id="2" name=""/>
                <a:graphic>
                  <a:graphicData uri="http://schemas.microsoft.com/office/word/2010/wordprocessingShape">
                    <wps:wsp>
                      <wps:cNvSpPr/>
                      <wps:cNvPr id="3" name="Shape 3"/>
                      <wps:spPr>
                        <a:xfrm>
                          <a:off x="5184393" y="3664113"/>
                          <a:ext cx="323215" cy="2317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25401</wp:posOffset>
                </wp:positionH>
                <wp:positionV relativeFrom="paragraph">
                  <wp:posOffset>261620</wp:posOffset>
                </wp:positionV>
                <wp:extent cx="332740" cy="241300"/>
                <wp:effectExtent b="0" l="0" r="0" t="0"/>
                <wp:wrapSquare wrapText="bothSides" distB="45720" distT="45720" distL="114300" distR="114300"/>
                <wp:docPr id="2"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332740" cy="241300"/>
                        </a:xfrm>
                        <a:prstGeom prst="rect"/>
                        <a:ln/>
                      </pic:spPr>
                    </pic:pic>
                  </a:graphicData>
                </a:graphic>
              </wp:anchor>
            </w:drawing>
          </mc:Fallback>
        </mc:AlternateContent>
      </w:r>
    </w:p>
    <w:p w:rsidR="00000000" w:rsidDel="00000000" w:rsidP="00000000" w:rsidRDefault="00000000" w:rsidRPr="00000000" w14:paraId="00000067">
      <w:pPr>
        <w:spacing w:line="256" w:lineRule="auto"/>
        <w:jc w:val="both"/>
        <w:rPr>
          <w:b w:val="1"/>
        </w:rPr>
      </w:pPr>
      <w:r w:rsidDel="00000000" w:rsidR="00000000" w:rsidRPr="00000000">
        <w:rPr>
          <w:color w:val="000000"/>
          <w:rtl w:val="0"/>
        </w:rPr>
        <w:t xml:space="preserve">Gender Equality and Diversity and Inclusion capacity-building activities.</w:t>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25401</wp:posOffset>
                </wp:positionH>
                <wp:positionV relativeFrom="paragraph">
                  <wp:posOffset>274320</wp:posOffset>
                </wp:positionV>
                <wp:extent cx="332740" cy="241300"/>
                <wp:effectExtent b="0" l="0" r="0" t="0"/>
                <wp:wrapSquare wrapText="bothSides" distB="45720" distT="45720" distL="114300" distR="114300"/>
                <wp:docPr id="6" name=""/>
                <a:graphic>
                  <a:graphicData uri="http://schemas.microsoft.com/office/word/2010/wordprocessingShape">
                    <wps:wsp>
                      <wps:cNvSpPr/>
                      <wps:cNvPr id="7" name="Shape 7"/>
                      <wps:spPr>
                        <a:xfrm>
                          <a:off x="5184393" y="3664113"/>
                          <a:ext cx="323215" cy="2317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25401</wp:posOffset>
                </wp:positionH>
                <wp:positionV relativeFrom="paragraph">
                  <wp:posOffset>274320</wp:posOffset>
                </wp:positionV>
                <wp:extent cx="332740" cy="241300"/>
                <wp:effectExtent b="0" l="0" r="0" t="0"/>
                <wp:wrapSquare wrapText="bothSides" distB="45720" distT="45720" distL="114300" distR="114300"/>
                <wp:docPr id="6" name="image7.png"/>
                <a:graphic>
                  <a:graphicData uri="http://schemas.openxmlformats.org/drawingml/2006/picture">
                    <pic:pic>
                      <pic:nvPicPr>
                        <pic:cNvPr id="0" name="image7.png"/>
                        <pic:cNvPicPr preferRelativeResize="0"/>
                      </pic:nvPicPr>
                      <pic:blipFill>
                        <a:blip r:embed="rId14"/>
                        <a:srcRect/>
                        <a:stretch>
                          <a:fillRect/>
                        </a:stretch>
                      </pic:blipFill>
                      <pic:spPr>
                        <a:xfrm>
                          <a:off x="0" y="0"/>
                          <a:ext cx="332740" cy="241300"/>
                        </a:xfrm>
                        <a:prstGeom prst="rect"/>
                        <a:ln/>
                      </pic:spPr>
                    </pic:pic>
                  </a:graphicData>
                </a:graphic>
              </wp:anchor>
            </w:drawing>
          </mc:Fallback>
        </mc:AlternateContent>
      </w:r>
    </w:p>
    <w:p w:rsidR="00000000" w:rsidDel="00000000" w:rsidP="00000000" w:rsidRDefault="00000000" w:rsidRPr="00000000" w14:paraId="00000068">
      <w:pPr>
        <w:spacing w:line="256" w:lineRule="auto"/>
        <w:jc w:val="both"/>
        <w:rPr>
          <w:b w:val="1"/>
        </w:rPr>
      </w:pPr>
      <w:r w:rsidDel="00000000" w:rsidR="00000000" w:rsidRPr="00000000">
        <w:rPr>
          <w:color w:val="000000"/>
          <w:rtl w:val="0"/>
        </w:rPr>
        <w:t xml:space="preserve">Seed projects for development of proposals for the HEA’s Gender Equality Enhancement Funds.</w:t>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25401</wp:posOffset>
                </wp:positionH>
                <wp:positionV relativeFrom="paragraph">
                  <wp:posOffset>388620</wp:posOffset>
                </wp:positionV>
                <wp:extent cx="332740" cy="241300"/>
                <wp:effectExtent b="0" l="0" r="0" t="0"/>
                <wp:wrapSquare wrapText="bothSides" distB="45720" distT="45720" distL="114300" distR="114300"/>
                <wp:docPr id="5" name=""/>
                <a:graphic>
                  <a:graphicData uri="http://schemas.microsoft.com/office/word/2010/wordprocessingShape">
                    <wps:wsp>
                      <wps:cNvSpPr/>
                      <wps:cNvPr id="6" name="Shape 6"/>
                      <wps:spPr>
                        <a:xfrm>
                          <a:off x="5184393" y="3664113"/>
                          <a:ext cx="323215" cy="2317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25401</wp:posOffset>
                </wp:positionH>
                <wp:positionV relativeFrom="paragraph">
                  <wp:posOffset>388620</wp:posOffset>
                </wp:positionV>
                <wp:extent cx="332740" cy="241300"/>
                <wp:effectExtent b="0" l="0" r="0" t="0"/>
                <wp:wrapSquare wrapText="bothSides" distB="45720" distT="45720" distL="114300" distR="114300"/>
                <wp:docPr id="5" name="image6.png"/>
                <a:graphic>
                  <a:graphicData uri="http://schemas.openxmlformats.org/drawingml/2006/picture">
                    <pic:pic>
                      <pic:nvPicPr>
                        <pic:cNvPr id="0" name="image6.png"/>
                        <pic:cNvPicPr preferRelativeResize="0"/>
                      </pic:nvPicPr>
                      <pic:blipFill>
                        <a:blip r:embed="rId15"/>
                        <a:srcRect/>
                        <a:stretch>
                          <a:fillRect/>
                        </a:stretch>
                      </pic:blipFill>
                      <pic:spPr>
                        <a:xfrm>
                          <a:off x="0" y="0"/>
                          <a:ext cx="332740" cy="241300"/>
                        </a:xfrm>
                        <a:prstGeom prst="rect"/>
                        <a:ln/>
                      </pic:spPr>
                    </pic:pic>
                  </a:graphicData>
                </a:graphic>
              </wp:anchor>
            </w:drawing>
          </mc:Fallback>
        </mc:AlternateContent>
      </w:r>
    </w:p>
    <w:p w:rsidR="00000000" w:rsidDel="00000000" w:rsidP="00000000" w:rsidRDefault="00000000" w:rsidRPr="00000000" w14:paraId="00000069">
      <w:pPr>
        <w:spacing w:line="256" w:lineRule="auto"/>
        <w:jc w:val="both"/>
        <w:rPr>
          <w:color w:val="000000"/>
        </w:rPr>
      </w:pPr>
      <w:r w:rsidDel="00000000" w:rsidR="00000000" w:rsidRPr="00000000">
        <w:rPr>
          <w:color w:val="000000"/>
          <w:rtl w:val="0"/>
        </w:rPr>
        <w:t xml:space="preserve">Transforming gender and EDI research outputs into practice.</w:t>
      </w:r>
    </w:p>
    <w:p w:rsidR="00000000" w:rsidDel="00000000" w:rsidP="00000000" w:rsidRDefault="00000000" w:rsidRPr="00000000" w14:paraId="0000006A">
      <w:pPr>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6B">
      <w:pPr>
        <w:spacing w:line="256" w:lineRule="auto"/>
        <w:jc w:val="both"/>
        <w:rPr>
          <w:color w:val="000000"/>
        </w:rPr>
      </w:pPr>
      <w:r w:rsidDel="00000000" w:rsidR="00000000" w:rsidRPr="00000000">
        <w:rPr>
          <w:rtl w:val="0"/>
        </w:rPr>
      </w:r>
    </w:p>
    <w:p w:rsidR="00000000" w:rsidDel="00000000" w:rsidP="00000000" w:rsidRDefault="00000000" w:rsidRPr="00000000" w14:paraId="0000006C">
      <w:pPr>
        <w:rPr>
          <w:sz w:val="16"/>
          <w:szCs w:val="16"/>
        </w:rPr>
      </w:pPr>
      <w:r w:rsidDel="00000000" w:rsidR="00000000" w:rsidRPr="00000000">
        <w:rPr>
          <w:rtl w:val="0"/>
        </w:rPr>
      </w:r>
    </w:p>
    <w:tbl>
      <w:tblPr>
        <w:tblStyle w:val="Table1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8eaadb" w:val="clear"/>
          </w:tcPr>
          <w:p w:rsidR="00000000" w:rsidDel="00000000" w:rsidP="00000000" w:rsidRDefault="00000000" w:rsidRPr="00000000" w14:paraId="0000006D">
            <w:pPr>
              <w:jc w:val="center"/>
              <w:rPr>
                <w:b w:val="1"/>
                <w:sz w:val="24"/>
                <w:szCs w:val="24"/>
              </w:rPr>
            </w:pPr>
            <w:r w:rsidDel="00000000" w:rsidR="00000000" w:rsidRPr="00000000">
              <w:rPr>
                <w:b w:val="1"/>
                <w:sz w:val="24"/>
                <w:szCs w:val="24"/>
                <w:rtl w:val="0"/>
              </w:rPr>
              <w:t xml:space="preserve">SECTION 3 (cont.)</w:t>
            </w:r>
          </w:p>
          <w:p w:rsidR="00000000" w:rsidDel="00000000" w:rsidP="00000000" w:rsidRDefault="00000000" w:rsidRPr="00000000" w14:paraId="0000006E">
            <w:pPr>
              <w:jc w:val="center"/>
              <w:rPr>
                <w:b w:val="1"/>
                <w:sz w:val="24"/>
                <w:szCs w:val="24"/>
              </w:rPr>
            </w:pPr>
            <w:r w:rsidDel="00000000" w:rsidR="00000000" w:rsidRPr="00000000">
              <w:rPr>
                <w:b w:val="1"/>
                <w:sz w:val="24"/>
                <w:szCs w:val="24"/>
                <w:rtl w:val="0"/>
              </w:rPr>
              <w:t xml:space="preserve">PROPOSAL SUMMARY</w:t>
            </w:r>
          </w:p>
        </w:tc>
      </w:tr>
    </w:tbl>
    <w:p w:rsidR="00000000" w:rsidDel="00000000" w:rsidP="00000000" w:rsidRDefault="00000000" w:rsidRPr="00000000" w14:paraId="0000006F">
      <w:pPr>
        <w:spacing w:after="0" w:lineRule="auto"/>
        <w:rPr>
          <w:b w:val="1"/>
          <w:sz w:val="24"/>
          <w:szCs w:val="24"/>
        </w:rPr>
      </w:pPr>
      <w:r w:rsidDel="00000000" w:rsidR="00000000" w:rsidRPr="00000000">
        <w:rPr>
          <w:rtl w:val="0"/>
        </w:rPr>
      </w:r>
    </w:p>
    <w:p w:rsidR="00000000" w:rsidDel="00000000" w:rsidP="00000000" w:rsidRDefault="00000000" w:rsidRPr="00000000" w14:paraId="00000070">
      <w:pPr>
        <w:spacing w:after="0" w:lineRule="auto"/>
        <w:rPr>
          <w:b w:val="1"/>
          <w:sz w:val="24"/>
          <w:szCs w:val="24"/>
        </w:rPr>
      </w:pPr>
      <w:r w:rsidDel="00000000" w:rsidR="00000000" w:rsidRPr="00000000">
        <w:rPr>
          <w:b w:val="1"/>
          <w:sz w:val="24"/>
          <w:szCs w:val="24"/>
          <w:rtl w:val="0"/>
        </w:rPr>
        <w:t xml:space="preserve">3.3 </w:t>
        <w:tab/>
        <w:t xml:space="preserve">PROPOSAL OBJECTIVE (max 100 words)</w:t>
      </w:r>
    </w:p>
    <w:p w:rsidR="00000000" w:rsidDel="00000000" w:rsidP="00000000" w:rsidRDefault="00000000" w:rsidRPr="00000000" w14:paraId="00000071">
      <w:pPr>
        <w:spacing w:after="0" w:lineRule="auto"/>
        <w:rPr>
          <w:i w:val="1"/>
          <w:sz w:val="24"/>
          <w:szCs w:val="24"/>
        </w:rPr>
      </w:pPr>
      <w:r w:rsidDel="00000000" w:rsidR="00000000" w:rsidRPr="00000000">
        <w:rPr>
          <w:i w:val="1"/>
          <w:sz w:val="24"/>
          <w:szCs w:val="24"/>
          <w:rtl w:val="0"/>
        </w:rPr>
        <w:t xml:space="preserve">Please state the word count at the start of the section.</w:t>
      </w:r>
    </w:p>
    <w:p w:rsidR="00000000" w:rsidDel="00000000" w:rsidP="00000000" w:rsidRDefault="00000000" w:rsidRPr="00000000" w14:paraId="00000072">
      <w:pPr>
        <w:rPr>
          <w:b w:val="1"/>
          <w:sz w:val="32"/>
          <w:szCs w:val="32"/>
        </w:rPr>
      </w:pPr>
      <w:r w:rsidDel="00000000" w:rsidR="00000000" w:rsidRPr="00000000">
        <w:rPr>
          <w:rtl w:val="0"/>
        </w:rPr>
      </w:r>
    </w:p>
    <w:p w:rsidR="00000000" w:rsidDel="00000000" w:rsidP="00000000" w:rsidRDefault="00000000" w:rsidRPr="00000000" w14:paraId="00000073">
      <w:pPr>
        <w:rPr>
          <w:b w:val="1"/>
          <w:sz w:val="32"/>
          <w:szCs w:val="32"/>
        </w:rPr>
      </w:pPr>
      <w:r w:rsidDel="00000000" w:rsidR="00000000" w:rsidRPr="00000000">
        <w:rPr>
          <w:rtl w:val="0"/>
        </w:rPr>
      </w:r>
    </w:p>
    <w:p w:rsidR="00000000" w:rsidDel="00000000" w:rsidP="00000000" w:rsidRDefault="00000000" w:rsidRPr="00000000" w14:paraId="00000074">
      <w:pPr>
        <w:rPr>
          <w:b w:val="1"/>
          <w:sz w:val="32"/>
          <w:szCs w:val="32"/>
        </w:rPr>
      </w:pPr>
      <w:r w:rsidDel="00000000" w:rsidR="00000000" w:rsidRPr="00000000">
        <w:rPr>
          <w:rtl w:val="0"/>
        </w:rPr>
      </w:r>
    </w:p>
    <w:p w:rsidR="00000000" w:rsidDel="00000000" w:rsidP="00000000" w:rsidRDefault="00000000" w:rsidRPr="00000000" w14:paraId="00000075">
      <w:pPr>
        <w:rPr>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76">
      <w:pPr>
        <w:rPr>
          <w:b w:val="1"/>
          <w:sz w:val="24"/>
          <w:szCs w:val="24"/>
        </w:rPr>
      </w:pPr>
      <w:r w:rsidDel="00000000" w:rsidR="00000000" w:rsidRPr="00000000">
        <w:rPr>
          <w:rtl w:val="0"/>
        </w:rPr>
      </w:r>
    </w:p>
    <w:tbl>
      <w:tblPr>
        <w:tblStyle w:val="Table1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8eaadb" w:val="clear"/>
            <w:vAlign w:val="center"/>
          </w:tcPr>
          <w:p w:rsidR="00000000" w:rsidDel="00000000" w:rsidP="00000000" w:rsidRDefault="00000000" w:rsidRPr="00000000" w14:paraId="00000077">
            <w:pPr>
              <w:jc w:val="center"/>
              <w:rPr>
                <w:b w:val="1"/>
                <w:sz w:val="24"/>
                <w:szCs w:val="24"/>
              </w:rPr>
            </w:pPr>
            <w:bookmarkStart w:colFirst="0" w:colLast="0" w:name="_30j0zll" w:id="1"/>
            <w:bookmarkEnd w:id="1"/>
            <w:r w:rsidDel="00000000" w:rsidR="00000000" w:rsidRPr="00000000">
              <w:rPr>
                <w:b w:val="1"/>
                <w:sz w:val="24"/>
                <w:szCs w:val="24"/>
                <w:rtl w:val="0"/>
              </w:rPr>
              <w:t xml:space="preserve">SECTION 4</w:t>
            </w:r>
          </w:p>
          <w:p w:rsidR="00000000" w:rsidDel="00000000" w:rsidP="00000000" w:rsidRDefault="00000000" w:rsidRPr="00000000" w14:paraId="00000078">
            <w:pPr>
              <w:jc w:val="center"/>
              <w:rPr>
                <w:b w:val="1"/>
                <w:sz w:val="24"/>
                <w:szCs w:val="24"/>
              </w:rPr>
            </w:pPr>
            <w:r w:rsidDel="00000000" w:rsidR="00000000" w:rsidRPr="00000000">
              <w:rPr>
                <w:b w:val="1"/>
                <w:sz w:val="24"/>
                <w:szCs w:val="24"/>
                <w:rtl w:val="0"/>
              </w:rPr>
              <w:t xml:space="preserve"> PROPOSAL DETAILS</w:t>
            </w:r>
          </w:p>
        </w:tc>
      </w:tr>
    </w:tbl>
    <w:p w:rsidR="00000000" w:rsidDel="00000000" w:rsidP="00000000" w:rsidRDefault="00000000" w:rsidRPr="00000000" w14:paraId="00000079">
      <w:pPr>
        <w:rPr>
          <w:b w:val="1"/>
          <w:sz w:val="24"/>
          <w:szCs w:val="24"/>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4.1 PROPOSAL DESCRIPTION (max 250 words)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Please state the word count at the start of the section.</w:t>
      </w:r>
    </w:p>
    <w:p w:rsidR="00000000" w:rsidDel="00000000" w:rsidP="00000000" w:rsidRDefault="00000000" w:rsidRPr="00000000" w14:paraId="0000007C">
      <w:pPr>
        <w:spacing w:line="276" w:lineRule="auto"/>
        <w:rPr>
          <w:sz w:val="24"/>
          <w:szCs w:val="24"/>
        </w:rPr>
      </w:pPr>
      <w:r w:rsidDel="00000000" w:rsidR="00000000" w:rsidRPr="00000000">
        <w:rPr>
          <w:sz w:val="24"/>
          <w:szCs w:val="24"/>
          <w:rtl w:val="0"/>
        </w:rPr>
        <w:t xml:space="preserve">This section should describe the proposal and reference alignment of the proposed work with UCD school/college gender equality action plans, </w:t>
      </w:r>
      <w:r w:rsidDel="00000000" w:rsidR="00000000" w:rsidRPr="00000000">
        <w:rPr>
          <w:rtl w:val="0"/>
        </w:rPr>
        <w:t xml:space="preserve">UCD Gender Equality Action Plan and EDI Strategy </w:t>
      </w:r>
      <w:r w:rsidDel="00000000" w:rsidR="00000000" w:rsidRPr="00000000">
        <w:rPr>
          <w:sz w:val="24"/>
          <w:szCs w:val="24"/>
          <w:rtl w:val="0"/>
        </w:rPr>
        <w:t xml:space="preserve">where appropriate. The innovative nature of the work should also be described here. </w:t>
      </w:r>
    </w:p>
    <w:tbl>
      <w:tblPr>
        <w:tblStyle w:val="Table17"/>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7D">
            <w:pPr>
              <w:spacing w:line="276" w:lineRule="auto"/>
              <w:rPr>
                <w:sz w:val="24"/>
                <w:szCs w:val="24"/>
              </w:rPr>
            </w:pPr>
            <w:r w:rsidDel="00000000" w:rsidR="00000000" w:rsidRPr="00000000">
              <w:rPr>
                <w:rtl w:val="0"/>
              </w:rPr>
            </w:r>
          </w:p>
        </w:tc>
      </w:tr>
    </w:tbl>
    <w:p w:rsidR="00000000" w:rsidDel="00000000" w:rsidP="00000000" w:rsidRDefault="00000000" w:rsidRPr="00000000" w14:paraId="0000007E">
      <w:pPr>
        <w:spacing w:line="276" w:lineRule="auto"/>
        <w:rPr>
          <w:sz w:val="24"/>
          <w:szCs w:val="24"/>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4.2 IMPACT AND DELIVERABLES (max 500 words)</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Please state the word count at the start of the section</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spacing w:line="276" w:lineRule="auto"/>
        <w:rPr>
          <w:sz w:val="24"/>
          <w:szCs w:val="24"/>
        </w:rPr>
      </w:pPr>
      <w:r w:rsidDel="00000000" w:rsidR="00000000" w:rsidRPr="00000000">
        <w:rPr>
          <w:sz w:val="24"/>
          <w:szCs w:val="24"/>
          <w:rtl w:val="0"/>
        </w:rPr>
        <w:t xml:space="preserve">This section should clearly describe the outputs, significance, and impact of the work. Specific reference should be made to the benefit to stakeholders nationally. </w:t>
      </w:r>
    </w:p>
    <w:tbl>
      <w:tblPr>
        <w:tblStyle w:val="Table1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84">
            <w:pPr>
              <w:spacing w:line="276" w:lineRule="auto"/>
              <w:rPr>
                <w:sz w:val="24"/>
                <w:szCs w:val="24"/>
              </w:rPr>
            </w:pPr>
            <w:r w:rsidDel="00000000" w:rsidR="00000000" w:rsidRPr="00000000">
              <w:rPr>
                <w:rtl w:val="0"/>
              </w:rPr>
            </w:r>
          </w:p>
        </w:tc>
      </w:tr>
    </w:tbl>
    <w:p w:rsidR="00000000" w:rsidDel="00000000" w:rsidP="00000000" w:rsidRDefault="00000000" w:rsidRPr="00000000" w14:paraId="00000085">
      <w:pPr>
        <w:spacing w:line="276" w:lineRule="auto"/>
        <w:rPr>
          <w:sz w:val="24"/>
          <w:szCs w:val="24"/>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4.3 PROPOSED BUDGET AND JUSTIFICATION (max 250 words)</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Please state the word count at the start of the section</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section should provide details of, and justification for, the projected costs. </w:t>
      </w:r>
    </w:p>
    <w:p w:rsidR="00000000" w:rsidDel="00000000" w:rsidP="00000000" w:rsidRDefault="00000000" w:rsidRPr="00000000" w14:paraId="0000008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table of costs may be included at the end of this section. Please state the word count at the start of the section.</w:t>
      </w:r>
    </w:p>
    <w:p w:rsidR="00000000" w:rsidDel="00000000" w:rsidP="00000000" w:rsidRDefault="00000000" w:rsidRPr="00000000" w14:paraId="0000008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Details of any in-kind funding may be provided here. </w:t>
      </w:r>
    </w:p>
    <w:p w:rsidR="00000000" w:rsidDel="00000000" w:rsidP="00000000" w:rsidRDefault="00000000" w:rsidRPr="00000000" w14:paraId="0000008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Specific reference to obtaining match-funding at College level in UCD to be included here. </w:t>
      </w:r>
    </w:p>
    <w:p w:rsidR="00000000" w:rsidDel="00000000" w:rsidP="00000000" w:rsidRDefault="00000000" w:rsidRPr="00000000" w14:paraId="0000008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Applicants are encouraged to seek match-funding from UCD College Principals.</w:t>
      </w:r>
    </w:p>
    <w:p w:rsidR="00000000" w:rsidDel="00000000" w:rsidP="00000000" w:rsidRDefault="00000000" w:rsidRPr="00000000" w14:paraId="0000008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Proposals must include information on matching funding made available at College-level to support the project. </w:t>
      </w:r>
    </w:p>
    <w:p w:rsidR="00000000" w:rsidDel="00000000" w:rsidP="00000000" w:rsidRDefault="00000000" w:rsidRPr="00000000" w14:paraId="0000009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Specific reference should be made to value for money and impact of the proposed work. </w:t>
      </w:r>
    </w:p>
    <w:tbl>
      <w:tblPr>
        <w:tblStyle w:val="Table19"/>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91">
            <w:pPr>
              <w:spacing w:line="276" w:lineRule="auto"/>
              <w:rPr>
                <w:sz w:val="24"/>
                <w:szCs w:val="24"/>
              </w:rPr>
            </w:pPr>
            <w:r w:rsidDel="00000000" w:rsidR="00000000" w:rsidRPr="00000000">
              <w:rPr>
                <w:rtl w:val="0"/>
              </w:rPr>
            </w:r>
          </w:p>
        </w:tc>
      </w:tr>
    </w:tbl>
    <w:p w:rsidR="00000000" w:rsidDel="00000000" w:rsidP="00000000" w:rsidRDefault="00000000" w:rsidRPr="00000000" w14:paraId="00000092">
      <w:pPr>
        <w:rPr>
          <w:sz w:val="32"/>
          <w:szCs w:val="32"/>
        </w:rPr>
      </w:pPr>
      <w:r w:rsidDel="00000000" w:rsidR="00000000" w:rsidRPr="00000000">
        <w:rPr>
          <w:rtl w:val="0"/>
        </w:rPr>
      </w:r>
    </w:p>
    <w:p w:rsidR="00000000" w:rsidDel="00000000" w:rsidP="00000000" w:rsidRDefault="00000000" w:rsidRPr="00000000" w14:paraId="00000093">
      <w:pPr>
        <w:rPr>
          <w:sz w:val="32"/>
          <w:szCs w:val="32"/>
        </w:rPr>
      </w:pPr>
      <w:r w:rsidDel="00000000" w:rsidR="00000000" w:rsidRPr="00000000">
        <w:rPr>
          <w:rtl w:val="0"/>
        </w:rPr>
      </w:r>
    </w:p>
    <w:p w:rsidR="00000000" w:rsidDel="00000000" w:rsidP="00000000" w:rsidRDefault="00000000" w:rsidRPr="00000000" w14:paraId="00000094">
      <w:pPr>
        <w:rPr>
          <w:sz w:val="32"/>
          <w:szCs w:val="32"/>
        </w:rPr>
      </w:pPr>
      <w:r w:rsidDel="00000000" w:rsidR="00000000" w:rsidRPr="00000000">
        <w:rPr>
          <w:rtl w:val="0"/>
        </w:rPr>
      </w:r>
    </w:p>
    <w:tbl>
      <w:tblPr>
        <w:tblStyle w:val="Table20"/>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8eaadb" w:val="clear"/>
          </w:tcPr>
          <w:p w:rsidR="00000000" w:rsidDel="00000000" w:rsidP="00000000" w:rsidRDefault="00000000" w:rsidRPr="00000000" w14:paraId="00000095">
            <w:pPr>
              <w:jc w:val="center"/>
              <w:rPr>
                <w:b w:val="1"/>
                <w:sz w:val="24"/>
                <w:szCs w:val="24"/>
              </w:rPr>
            </w:pPr>
            <w:r w:rsidDel="00000000" w:rsidR="00000000" w:rsidRPr="00000000">
              <w:rPr>
                <w:b w:val="1"/>
                <w:sz w:val="24"/>
                <w:szCs w:val="24"/>
                <w:rtl w:val="0"/>
              </w:rPr>
              <w:t xml:space="preserve">SECTION 5</w:t>
            </w:r>
          </w:p>
          <w:p w:rsidR="00000000" w:rsidDel="00000000" w:rsidP="00000000" w:rsidRDefault="00000000" w:rsidRPr="00000000" w14:paraId="00000096">
            <w:pPr>
              <w:jc w:val="center"/>
              <w:rPr>
                <w:b w:val="1"/>
                <w:sz w:val="24"/>
                <w:szCs w:val="24"/>
              </w:rPr>
            </w:pPr>
            <w:r w:rsidDel="00000000" w:rsidR="00000000" w:rsidRPr="00000000">
              <w:rPr>
                <w:b w:val="1"/>
                <w:sz w:val="24"/>
                <w:szCs w:val="24"/>
                <w:rtl w:val="0"/>
              </w:rPr>
              <w:t xml:space="preserve"> DECLARATION </w:t>
            </w:r>
          </w:p>
        </w:tc>
      </w:tr>
    </w:tbl>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spacing w:line="276" w:lineRule="auto"/>
        <w:rPr>
          <w:sz w:val="24"/>
          <w:szCs w:val="24"/>
        </w:rPr>
      </w:pPr>
      <w:r w:rsidDel="00000000" w:rsidR="00000000" w:rsidRPr="00000000">
        <w:rPr>
          <w:sz w:val="24"/>
          <w:szCs w:val="24"/>
          <w:rtl w:val="0"/>
        </w:rPr>
        <w:t xml:space="preserve">In submitting this application for the UCD Gender Equality and Equality, Diversity and Inclusion (EDI) Accelerator Fund,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12701</wp:posOffset>
                </wp:positionH>
                <wp:positionV relativeFrom="paragraph">
                  <wp:posOffset>515620</wp:posOffset>
                </wp:positionV>
                <wp:extent cx="5724525" cy="248285"/>
                <wp:effectExtent b="0" l="0" r="0" t="0"/>
                <wp:wrapSquare wrapText="bothSides" distB="45720" distT="45720" distL="114300" distR="114300"/>
                <wp:docPr id="3" name=""/>
                <a:graphic>
                  <a:graphicData uri="http://schemas.microsoft.com/office/word/2010/wordprocessingShape">
                    <wps:wsp>
                      <wps:cNvSpPr/>
                      <wps:cNvPr id="4" name="Shape 4"/>
                      <wps:spPr>
                        <a:xfrm>
                          <a:off x="2488500" y="3660620"/>
                          <a:ext cx="5715000" cy="2387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INSERT School/College NAME HERE</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12701</wp:posOffset>
                </wp:positionH>
                <wp:positionV relativeFrom="paragraph">
                  <wp:posOffset>515620</wp:posOffset>
                </wp:positionV>
                <wp:extent cx="5724525" cy="248285"/>
                <wp:effectExtent b="0" l="0" r="0" t="0"/>
                <wp:wrapSquare wrapText="bothSides" distB="45720" distT="45720" distL="114300" distR="114300"/>
                <wp:docPr id="3" name="image4.png"/>
                <a:graphic>
                  <a:graphicData uri="http://schemas.openxmlformats.org/drawingml/2006/picture">
                    <pic:pic>
                      <pic:nvPicPr>
                        <pic:cNvPr id="0" name="image4.png"/>
                        <pic:cNvPicPr preferRelativeResize="0"/>
                      </pic:nvPicPr>
                      <pic:blipFill>
                        <a:blip r:embed="rId16"/>
                        <a:srcRect/>
                        <a:stretch>
                          <a:fillRect/>
                        </a:stretch>
                      </pic:blipFill>
                      <pic:spPr>
                        <a:xfrm>
                          <a:off x="0" y="0"/>
                          <a:ext cx="5724525" cy="248285"/>
                        </a:xfrm>
                        <a:prstGeom prst="rect"/>
                        <a:ln/>
                      </pic:spPr>
                    </pic:pic>
                  </a:graphicData>
                </a:graphic>
              </wp:anchor>
            </w:drawing>
          </mc:Fallback>
        </mc:AlternateContent>
      </w:r>
    </w:p>
    <w:p w:rsidR="00000000" w:rsidDel="00000000" w:rsidP="00000000" w:rsidRDefault="00000000" w:rsidRPr="00000000" w14:paraId="00000099">
      <w:pPr>
        <w:spacing w:line="276" w:lineRule="auto"/>
        <w:rPr>
          <w:sz w:val="24"/>
          <w:szCs w:val="24"/>
        </w:rPr>
      </w:pPr>
      <w:r w:rsidDel="00000000" w:rsidR="00000000" w:rsidRPr="00000000">
        <w:rPr>
          <w:rtl w:val="0"/>
        </w:rPr>
      </w:r>
    </w:p>
    <w:p w:rsidR="00000000" w:rsidDel="00000000" w:rsidP="00000000" w:rsidRDefault="00000000" w:rsidRPr="00000000" w14:paraId="0000009A">
      <w:pPr>
        <w:spacing w:line="276" w:lineRule="auto"/>
        <w:rPr>
          <w:sz w:val="24"/>
          <w:szCs w:val="24"/>
        </w:rPr>
      </w:pPr>
      <w:r w:rsidDel="00000000" w:rsidR="00000000" w:rsidRPr="00000000">
        <w:rPr>
          <w:sz w:val="24"/>
          <w:szCs w:val="24"/>
          <w:rtl w:val="0"/>
        </w:rPr>
        <w:t xml:space="preserve">has read and accepts the requirements and conditions outlined in the  </w:t>
      </w:r>
      <w:hyperlink r:id="rId17">
        <w:r w:rsidDel="00000000" w:rsidR="00000000" w:rsidRPr="00000000">
          <w:rPr>
            <w:b w:val="1"/>
            <w:color w:val="0563c1"/>
            <w:u w:val="single"/>
            <w:rtl w:val="0"/>
          </w:rPr>
          <w:t xml:space="preserve">UCD Gender Equality and Equality, Diversity &amp; Inclusion Accelerator Fund Applicant Guide</w:t>
        </w:r>
      </w:hyperlink>
      <w:r w:rsidDel="00000000" w:rsidR="00000000" w:rsidRPr="00000000">
        <w:rPr>
          <w:b w:val="1"/>
          <w:color w:val="002060"/>
          <w:rtl w:val="0"/>
        </w:rPr>
        <w:t xml:space="preserve"> </w:t>
      </w:r>
      <w:r w:rsidDel="00000000" w:rsidR="00000000" w:rsidRPr="00000000">
        <w:rPr>
          <w:sz w:val="24"/>
          <w:szCs w:val="24"/>
          <w:rtl w:val="0"/>
        </w:rPr>
        <w:t xml:space="preserve">and any subsequent clarifications from the EDI regarding this initiative and agrees to be bound by them.</w:t>
      </w:r>
    </w:p>
    <w:p w:rsidR="00000000" w:rsidDel="00000000" w:rsidP="00000000" w:rsidRDefault="00000000" w:rsidRPr="00000000" w14:paraId="0000009B">
      <w:pPr>
        <w:spacing w:line="256" w:lineRule="auto"/>
        <w:jc w:val="both"/>
        <w:rPr>
          <w:b w:val="1"/>
          <w:color w:val="000000"/>
        </w:rPr>
      </w:pPr>
      <w:r w:rsidDel="00000000" w:rsidR="00000000" w:rsidRPr="00000000">
        <w:rPr>
          <w:b w:val="1"/>
          <w:sz w:val="24"/>
          <w:szCs w:val="24"/>
          <w:rtl w:val="0"/>
        </w:rPr>
        <w:t xml:space="preserve">ENGAGEMENT OF COLLEGE LEVEL SUPPORT </w:t>
        <w:tab/>
        <w:tab/>
        <w:tab/>
        <w:tab/>
        <w:t xml:space="preserve">       Tick box</w:t>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4876800</wp:posOffset>
                </wp:positionH>
                <wp:positionV relativeFrom="paragraph">
                  <wp:posOffset>261620</wp:posOffset>
                </wp:positionV>
                <wp:extent cx="332740" cy="241300"/>
                <wp:effectExtent b="0" l="0" r="0" t="0"/>
                <wp:wrapSquare wrapText="bothSides" distB="45720" distT="45720" distL="114300" distR="114300"/>
                <wp:docPr id="4" name=""/>
                <a:graphic>
                  <a:graphicData uri="http://schemas.microsoft.com/office/word/2010/wordprocessingShape">
                    <wps:wsp>
                      <wps:cNvSpPr/>
                      <wps:cNvPr id="5" name="Shape 5"/>
                      <wps:spPr>
                        <a:xfrm>
                          <a:off x="5184393" y="3664113"/>
                          <a:ext cx="323215" cy="2317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4876800</wp:posOffset>
                </wp:positionH>
                <wp:positionV relativeFrom="paragraph">
                  <wp:posOffset>261620</wp:posOffset>
                </wp:positionV>
                <wp:extent cx="332740" cy="241300"/>
                <wp:effectExtent b="0" l="0" r="0" t="0"/>
                <wp:wrapSquare wrapText="bothSides" distB="45720" distT="45720" distL="114300" distR="114300"/>
                <wp:docPr id="4" name="image5.png"/>
                <a:graphic>
                  <a:graphicData uri="http://schemas.openxmlformats.org/drawingml/2006/picture">
                    <pic:pic>
                      <pic:nvPicPr>
                        <pic:cNvPr id="0" name="image5.png"/>
                        <pic:cNvPicPr preferRelativeResize="0"/>
                      </pic:nvPicPr>
                      <pic:blipFill>
                        <a:blip r:embed="rId18"/>
                        <a:srcRect/>
                        <a:stretch>
                          <a:fillRect/>
                        </a:stretch>
                      </pic:blipFill>
                      <pic:spPr>
                        <a:xfrm>
                          <a:off x="0" y="0"/>
                          <a:ext cx="332740" cy="241300"/>
                        </a:xfrm>
                        <a:prstGeom prst="rect"/>
                        <a:ln/>
                      </pic:spPr>
                    </pic:pic>
                  </a:graphicData>
                </a:graphic>
              </wp:anchor>
            </w:drawing>
          </mc:Fallback>
        </mc:AlternateContent>
      </w:r>
    </w:p>
    <w:p w:rsidR="00000000" w:rsidDel="00000000" w:rsidP="00000000" w:rsidRDefault="00000000" w:rsidRPr="00000000" w14:paraId="0000009C">
      <w:pPr>
        <w:spacing w:line="256" w:lineRule="auto"/>
        <w:jc w:val="both"/>
        <w:rPr/>
      </w:pPr>
      <w:r w:rsidDel="00000000" w:rsidR="00000000" w:rsidRPr="00000000">
        <w:rPr>
          <w:rtl w:val="0"/>
        </w:rPr>
        <w:t xml:space="preserve">A College level commitment to match fund this project pending success has been obtained from the College Principal. Provide value of match funding agreed. </w:t>
      </w:r>
    </w:p>
    <w:p w:rsidR="00000000" w:rsidDel="00000000" w:rsidP="00000000" w:rsidRDefault="00000000" w:rsidRPr="00000000" w14:paraId="0000009D">
      <w:pPr>
        <w:spacing w:line="256" w:lineRule="auto"/>
        <w:jc w:val="both"/>
        <w:rPr/>
      </w:pPr>
      <w:r w:rsidDel="00000000" w:rsidR="00000000" w:rsidRPr="00000000">
        <w:rPr>
          <w:rtl w:val="0"/>
        </w:rPr>
        <w:t xml:space="preserve">Please provide brief details below. </w:t>
      </w:r>
    </w:p>
    <w:tbl>
      <w:tblPr>
        <w:tblStyle w:val="Table2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rHeight w:val="5751" w:hRule="atLeast"/>
          <w:tblHeader w:val="0"/>
        </w:trPr>
        <w:tc>
          <w:tcPr/>
          <w:p w:rsidR="00000000" w:rsidDel="00000000" w:rsidP="00000000" w:rsidRDefault="00000000" w:rsidRPr="00000000" w14:paraId="0000009E">
            <w:pPr>
              <w:spacing w:line="256" w:lineRule="auto"/>
              <w:jc w:val="both"/>
              <w:rPr/>
            </w:pPr>
            <w:r w:rsidDel="00000000" w:rsidR="00000000" w:rsidRPr="00000000">
              <w:rPr>
                <w:rtl w:val="0"/>
              </w:rPr>
            </w:r>
          </w:p>
        </w:tc>
      </w:tr>
    </w:tbl>
    <w:p w:rsidR="00000000" w:rsidDel="00000000" w:rsidP="00000000" w:rsidRDefault="00000000" w:rsidRPr="00000000" w14:paraId="0000009F">
      <w:pPr>
        <w:spacing w:line="276" w:lineRule="auto"/>
        <w:rPr>
          <w:sz w:val="24"/>
          <w:szCs w:val="24"/>
        </w:rPr>
      </w:pPr>
      <w:r w:rsidDel="00000000" w:rsidR="00000000" w:rsidRPr="00000000">
        <w:rPr>
          <w:rtl w:val="0"/>
        </w:rPr>
      </w:r>
    </w:p>
    <w:p w:rsidR="00000000" w:rsidDel="00000000" w:rsidP="00000000" w:rsidRDefault="00000000" w:rsidRPr="00000000" w14:paraId="000000A0">
      <w:pPr>
        <w:spacing w:line="276" w:lineRule="auto"/>
        <w:rPr>
          <w:sz w:val="24"/>
          <w:szCs w:val="24"/>
        </w:rPr>
      </w:pPr>
      <w:r w:rsidDel="00000000" w:rsidR="00000000" w:rsidRPr="00000000">
        <w:rPr>
          <w:sz w:val="24"/>
          <w:szCs w:val="24"/>
          <w:rtl w:val="0"/>
        </w:rPr>
        <w:t xml:space="preserve">Furthermore,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25401</wp:posOffset>
                </wp:positionH>
                <wp:positionV relativeFrom="paragraph">
                  <wp:posOffset>287020</wp:posOffset>
                </wp:positionV>
                <wp:extent cx="5715000" cy="290830"/>
                <wp:effectExtent b="0" l="0" r="0" t="0"/>
                <wp:wrapSquare wrapText="bothSides" distB="45720" distT="45720" distL="114300" distR="114300"/>
                <wp:docPr id="1" name=""/>
                <a:graphic>
                  <a:graphicData uri="http://schemas.microsoft.com/office/word/2010/wordprocessingShape">
                    <wps:wsp>
                      <wps:cNvSpPr/>
                      <wps:cNvPr id="2" name="Shape 2"/>
                      <wps:spPr>
                        <a:xfrm>
                          <a:off x="2493263" y="3639348"/>
                          <a:ext cx="5705475" cy="2813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INSERT School/College NAME HERE</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25401</wp:posOffset>
                </wp:positionH>
                <wp:positionV relativeFrom="paragraph">
                  <wp:posOffset>287020</wp:posOffset>
                </wp:positionV>
                <wp:extent cx="5715000" cy="290830"/>
                <wp:effectExtent b="0" l="0" r="0" t="0"/>
                <wp:wrapSquare wrapText="bothSides" distB="45720" distT="45720" distL="114300" distR="114300"/>
                <wp:docPr id="1" name="image2.png"/>
                <a:graphic>
                  <a:graphicData uri="http://schemas.openxmlformats.org/drawingml/2006/picture">
                    <pic:pic>
                      <pic:nvPicPr>
                        <pic:cNvPr id="0" name="image2.png"/>
                        <pic:cNvPicPr preferRelativeResize="0"/>
                      </pic:nvPicPr>
                      <pic:blipFill>
                        <a:blip r:embed="rId19"/>
                        <a:srcRect/>
                        <a:stretch>
                          <a:fillRect/>
                        </a:stretch>
                      </pic:blipFill>
                      <pic:spPr>
                        <a:xfrm>
                          <a:off x="0" y="0"/>
                          <a:ext cx="5715000" cy="290830"/>
                        </a:xfrm>
                        <a:prstGeom prst="rect"/>
                        <a:ln/>
                      </pic:spPr>
                    </pic:pic>
                  </a:graphicData>
                </a:graphic>
              </wp:anchor>
            </w:drawing>
          </mc:Fallback>
        </mc:AlternateContent>
      </w:r>
    </w:p>
    <w:p w:rsidR="00000000" w:rsidDel="00000000" w:rsidP="00000000" w:rsidRDefault="00000000" w:rsidRPr="00000000" w14:paraId="000000A1">
      <w:pPr>
        <w:spacing w:line="276" w:lineRule="auto"/>
        <w:rPr>
          <w:sz w:val="24"/>
          <w:szCs w:val="24"/>
        </w:rPr>
      </w:pPr>
      <w:r w:rsidDel="00000000" w:rsidR="00000000" w:rsidRPr="00000000">
        <w:rPr>
          <w:rtl w:val="0"/>
        </w:rPr>
      </w:r>
    </w:p>
    <w:p w:rsidR="00000000" w:rsidDel="00000000" w:rsidP="00000000" w:rsidRDefault="00000000" w:rsidRPr="00000000" w14:paraId="000000A2">
      <w:pPr>
        <w:spacing w:line="276" w:lineRule="auto"/>
        <w:rPr>
          <w:sz w:val="24"/>
          <w:szCs w:val="24"/>
        </w:rPr>
      </w:pPr>
      <w:r w:rsidDel="00000000" w:rsidR="00000000" w:rsidRPr="00000000">
        <w:rPr>
          <w:sz w:val="24"/>
          <w:szCs w:val="24"/>
          <w:rtl w:val="0"/>
        </w:rPr>
        <w:t xml:space="preserve">accepts this award and commits to providing the necessary support for the programme of activity.</w:t>
      </w:r>
    </w:p>
    <w:p w:rsidR="00000000" w:rsidDel="00000000" w:rsidP="00000000" w:rsidRDefault="00000000" w:rsidRPr="00000000" w14:paraId="000000A3">
      <w:pPr>
        <w:spacing w:line="276" w:lineRule="auto"/>
        <w:rPr>
          <w:sz w:val="24"/>
          <w:szCs w:val="24"/>
        </w:rPr>
      </w:pPr>
      <w:r w:rsidDel="00000000" w:rsidR="00000000" w:rsidRPr="00000000">
        <w:rPr>
          <w:rtl w:val="0"/>
        </w:rPr>
      </w:r>
    </w:p>
    <w:p w:rsidR="00000000" w:rsidDel="00000000" w:rsidP="00000000" w:rsidRDefault="00000000" w:rsidRPr="00000000" w14:paraId="000000A4">
      <w:pPr>
        <w:spacing w:line="276" w:lineRule="auto"/>
        <w:rPr>
          <w:b w:val="1"/>
          <w:sz w:val="24"/>
          <w:szCs w:val="24"/>
        </w:rPr>
      </w:pPr>
      <w:r w:rsidDel="00000000" w:rsidR="00000000" w:rsidRPr="00000000">
        <w:rPr>
          <w:b w:val="1"/>
          <w:sz w:val="24"/>
          <w:szCs w:val="24"/>
          <w:rtl w:val="0"/>
        </w:rPr>
        <w:t xml:space="preserve">Signature of Head of School (Lead)</w:t>
        <w:tab/>
        <w:tab/>
        <w:tab/>
        <w:tab/>
        <w:tab/>
        <w:t xml:space="preserve">            Date </w:t>
      </w:r>
    </w:p>
    <w:p w:rsidR="00000000" w:rsidDel="00000000" w:rsidP="00000000" w:rsidRDefault="00000000" w:rsidRPr="00000000" w14:paraId="000000A5">
      <w:pPr>
        <w:spacing w:line="276" w:lineRule="auto"/>
        <w:rPr>
          <w:b w:val="1"/>
          <w:sz w:val="24"/>
          <w:szCs w:val="24"/>
        </w:rPr>
      </w:pPr>
      <w:r w:rsidDel="00000000" w:rsidR="00000000" w:rsidRPr="00000000">
        <w:rPr>
          <w:rtl w:val="0"/>
        </w:rPr>
      </w:r>
    </w:p>
    <w:p w:rsidR="00000000" w:rsidDel="00000000" w:rsidP="00000000" w:rsidRDefault="00000000" w:rsidRPr="00000000" w14:paraId="000000A6">
      <w:pPr>
        <w:spacing w:line="276" w:lineRule="auto"/>
        <w:rPr>
          <w:b w:val="1"/>
          <w:sz w:val="24"/>
          <w:szCs w:val="24"/>
        </w:rPr>
      </w:pPr>
      <w:r w:rsidDel="00000000" w:rsidR="00000000" w:rsidRPr="00000000">
        <w:rPr>
          <w:b w:val="1"/>
          <w:sz w:val="24"/>
          <w:szCs w:val="24"/>
          <w:rtl w:val="0"/>
        </w:rPr>
        <w:t xml:space="preserve">Signature of Head(s) of School (Partner(s))</w:t>
        <w:tab/>
        <w:tab/>
        <w:tab/>
        <w:tab/>
        <w:tab/>
        <w:t xml:space="preserve">Date</w:t>
      </w:r>
    </w:p>
    <w:p w:rsidR="00000000" w:rsidDel="00000000" w:rsidP="00000000" w:rsidRDefault="00000000" w:rsidRPr="00000000" w14:paraId="000000A7">
      <w:pPr>
        <w:spacing w:line="276" w:lineRule="auto"/>
        <w:rPr>
          <w:b w:val="1"/>
          <w:sz w:val="24"/>
          <w:szCs w:val="24"/>
        </w:rPr>
      </w:pPr>
      <w:r w:rsidDel="00000000" w:rsidR="00000000" w:rsidRPr="00000000">
        <w:rPr>
          <w:rtl w:val="0"/>
        </w:rPr>
      </w:r>
    </w:p>
    <w:p w:rsidR="00000000" w:rsidDel="00000000" w:rsidP="00000000" w:rsidRDefault="00000000" w:rsidRPr="00000000" w14:paraId="000000A8">
      <w:pPr>
        <w:spacing w:line="276" w:lineRule="auto"/>
        <w:rPr>
          <w:b w:val="1"/>
          <w:sz w:val="24"/>
          <w:szCs w:val="24"/>
        </w:rPr>
      </w:pPr>
      <w:r w:rsidDel="00000000" w:rsidR="00000000" w:rsidRPr="00000000">
        <w:rPr>
          <w:b w:val="1"/>
          <w:sz w:val="24"/>
          <w:szCs w:val="24"/>
          <w:rtl w:val="0"/>
        </w:rPr>
        <w:t xml:space="preserve">Signature of College Principal of Lead School</w:t>
        <w:tab/>
        <w:tab/>
        <w:tab/>
        <w:tab/>
        <w:t xml:space="preserve">Date </w:t>
      </w:r>
    </w:p>
    <w:p w:rsidR="00000000" w:rsidDel="00000000" w:rsidP="00000000" w:rsidRDefault="00000000" w:rsidRPr="00000000" w14:paraId="000000A9">
      <w:pPr>
        <w:spacing w:line="276" w:lineRule="auto"/>
        <w:rPr>
          <w:b w:val="1"/>
          <w:sz w:val="24"/>
          <w:szCs w:val="24"/>
        </w:rPr>
      </w:pPr>
      <w:r w:rsidDel="00000000" w:rsidR="00000000" w:rsidRPr="00000000">
        <w:rPr>
          <w:rtl w:val="0"/>
        </w:rPr>
      </w:r>
    </w:p>
    <w:p w:rsidR="00000000" w:rsidDel="00000000" w:rsidP="00000000" w:rsidRDefault="00000000" w:rsidRPr="00000000" w14:paraId="000000AA">
      <w:pPr>
        <w:spacing w:line="276" w:lineRule="auto"/>
        <w:rPr>
          <w:b w:val="1"/>
          <w:sz w:val="24"/>
          <w:szCs w:val="24"/>
        </w:rPr>
      </w:pPr>
      <w:r w:rsidDel="00000000" w:rsidR="00000000" w:rsidRPr="00000000">
        <w:rPr>
          <w:b w:val="1"/>
          <w:sz w:val="24"/>
          <w:szCs w:val="24"/>
          <w:rtl w:val="0"/>
        </w:rPr>
        <w:t xml:space="preserve">Signature of College Principal of Partner School(s)</w:t>
        <w:tab/>
        <w:tab/>
        <w:tab/>
        <w:tab/>
        <w:t xml:space="preserve">Date </w:t>
      </w:r>
    </w:p>
    <w:p w:rsidR="00000000" w:rsidDel="00000000" w:rsidP="00000000" w:rsidRDefault="00000000" w:rsidRPr="00000000" w14:paraId="000000AB">
      <w:pPr>
        <w:spacing w:line="276" w:lineRule="auto"/>
        <w:rPr>
          <w:sz w:val="24"/>
          <w:szCs w:val="24"/>
        </w:rPr>
      </w:pPr>
      <w:r w:rsidDel="00000000" w:rsidR="00000000" w:rsidRPr="00000000">
        <w:rPr>
          <w:sz w:val="24"/>
          <w:szCs w:val="24"/>
          <w:rtl w:val="0"/>
        </w:rPr>
        <w:t xml:space="preserve">(where applicable)</w:t>
      </w:r>
    </w:p>
    <w:p w:rsidR="00000000" w:rsidDel="00000000" w:rsidP="00000000" w:rsidRDefault="00000000" w:rsidRPr="00000000" w14:paraId="000000AC">
      <w:pPr>
        <w:spacing w:line="276" w:lineRule="auto"/>
        <w:rPr>
          <w:sz w:val="24"/>
          <w:szCs w:val="24"/>
        </w:rPr>
      </w:pPr>
      <w:r w:rsidDel="00000000" w:rsidR="00000000" w:rsidRPr="00000000">
        <w:rPr>
          <w:rtl w:val="0"/>
        </w:rPr>
      </w:r>
    </w:p>
    <w:p w:rsidR="00000000" w:rsidDel="00000000" w:rsidP="00000000" w:rsidRDefault="00000000" w:rsidRPr="00000000" w14:paraId="000000AD">
      <w:pPr>
        <w:spacing w:line="276" w:lineRule="auto"/>
        <w:rPr>
          <w:sz w:val="24"/>
          <w:szCs w:val="24"/>
        </w:rPr>
      </w:pPr>
      <w:r w:rsidDel="00000000" w:rsidR="00000000" w:rsidRPr="00000000">
        <w:rPr>
          <w:rtl w:val="0"/>
        </w:rPr>
      </w:r>
    </w:p>
    <w:p w:rsidR="00000000" w:rsidDel="00000000" w:rsidP="00000000" w:rsidRDefault="00000000" w:rsidRPr="00000000" w14:paraId="000000AE">
      <w:pPr>
        <w:spacing w:line="276" w:lineRule="auto"/>
        <w:rPr>
          <w:sz w:val="24"/>
          <w:szCs w:val="24"/>
        </w:rPr>
      </w:pPr>
      <w:r w:rsidDel="00000000" w:rsidR="00000000" w:rsidRPr="00000000">
        <w:rPr>
          <w:rtl w:val="0"/>
        </w:rPr>
      </w:r>
    </w:p>
    <w:p w:rsidR="00000000" w:rsidDel="00000000" w:rsidP="00000000" w:rsidRDefault="00000000" w:rsidRPr="00000000" w14:paraId="000000AF">
      <w:pPr>
        <w:spacing w:line="276" w:lineRule="auto"/>
        <w:rPr>
          <w:sz w:val="24"/>
          <w:szCs w:val="24"/>
        </w:rPr>
      </w:pPr>
      <w:r w:rsidDel="00000000" w:rsidR="00000000" w:rsidRPr="00000000">
        <w:rPr>
          <w:rtl w:val="0"/>
        </w:rPr>
      </w:r>
    </w:p>
    <w:p w:rsidR="00000000" w:rsidDel="00000000" w:rsidP="00000000" w:rsidRDefault="00000000" w:rsidRPr="00000000" w14:paraId="000000B0">
      <w:pPr>
        <w:spacing w:line="276" w:lineRule="auto"/>
        <w:rPr>
          <w:sz w:val="24"/>
          <w:szCs w:val="24"/>
        </w:rPr>
      </w:pPr>
      <w:r w:rsidDel="00000000" w:rsidR="00000000" w:rsidRPr="00000000">
        <w:rPr>
          <w:rtl w:val="0"/>
        </w:rPr>
      </w:r>
    </w:p>
    <w:p w:rsidR="00000000" w:rsidDel="00000000" w:rsidP="00000000" w:rsidRDefault="00000000" w:rsidRPr="00000000" w14:paraId="000000B1">
      <w:pPr>
        <w:spacing w:line="276" w:lineRule="auto"/>
        <w:rPr>
          <w:sz w:val="24"/>
          <w:szCs w:val="24"/>
        </w:rPr>
      </w:pPr>
      <w:r w:rsidDel="00000000" w:rsidR="00000000" w:rsidRPr="00000000">
        <w:rPr>
          <w:rtl w:val="0"/>
        </w:rPr>
      </w:r>
    </w:p>
    <w:p w:rsidR="00000000" w:rsidDel="00000000" w:rsidP="00000000" w:rsidRDefault="00000000" w:rsidRPr="00000000" w14:paraId="000000B2">
      <w:pPr>
        <w:spacing w:line="276" w:lineRule="auto"/>
        <w:rPr>
          <w:sz w:val="24"/>
          <w:szCs w:val="24"/>
        </w:rPr>
      </w:pPr>
      <w:r w:rsidDel="00000000" w:rsidR="00000000" w:rsidRPr="00000000">
        <w:rPr>
          <w:rtl w:val="0"/>
        </w:rPr>
      </w:r>
    </w:p>
    <w:p w:rsidR="00000000" w:rsidDel="00000000" w:rsidP="00000000" w:rsidRDefault="00000000" w:rsidRPr="00000000" w14:paraId="000000B3">
      <w:pPr>
        <w:spacing w:line="276" w:lineRule="auto"/>
        <w:rPr>
          <w:sz w:val="24"/>
          <w:szCs w:val="24"/>
        </w:rPr>
      </w:pPr>
      <w:r w:rsidDel="00000000" w:rsidR="00000000" w:rsidRPr="00000000">
        <w:rPr>
          <w:rtl w:val="0"/>
        </w:rPr>
      </w:r>
    </w:p>
    <w:p w:rsidR="00000000" w:rsidDel="00000000" w:rsidP="00000000" w:rsidRDefault="00000000" w:rsidRPr="00000000" w14:paraId="000000B4">
      <w:pPr>
        <w:spacing w:line="276" w:lineRule="auto"/>
        <w:rPr>
          <w:sz w:val="24"/>
          <w:szCs w:val="24"/>
        </w:rPr>
      </w:pPr>
      <w:r w:rsidDel="00000000" w:rsidR="00000000" w:rsidRPr="00000000">
        <w:rPr>
          <w:rtl w:val="0"/>
        </w:rPr>
      </w:r>
    </w:p>
    <w:p w:rsidR="00000000" w:rsidDel="00000000" w:rsidP="00000000" w:rsidRDefault="00000000" w:rsidRPr="00000000" w14:paraId="000000B5">
      <w:pPr>
        <w:spacing w:line="276" w:lineRule="auto"/>
        <w:rPr>
          <w:sz w:val="24"/>
          <w:szCs w:val="24"/>
        </w:rPr>
      </w:pPr>
      <w:r w:rsidDel="00000000" w:rsidR="00000000" w:rsidRPr="00000000">
        <w:rPr>
          <w:rtl w:val="0"/>
        </w:rPr>
      </w:r>
    </w:p>
    <w:p w:rsidR="00000000" w:rsidDel="00000000" w:rsidP="00000000" w:rsidRDefault="00000000" w:rsidRPr="00000000" w14:paraId="000000B6">
      <w:pPr>
        <w:spacing w:line="276" w:lineRule="auto"/>
        <w:rPr>
          <w:sz w:val="24"/>
          <w:szCs w:val="24"/>
        </w:rPr>
      </w:pPr>
      <w:r w:rsidDel="00000000" w:rsidR="00000000" w:rsidRPr="00000000">
        <w:rPr>
          <w:rtl w:val="0"/>
        </w:rPr>
      </w:r>
    </w:p>
    <w:p w:rsidR="00000000" w:rsidDel="00000000" w:rsidP="00000000" w:rsidRDefault="00000000" w:rsidRPr="00000000" w14:paraId="000000B7">
      <w:pPr>
        <w:spacing w:line="276" w:lineRule="auto"/>
        <w:rPr>
          <w:sz w:val="24"/>
          <w:szCs w:val="24"/>
        </w:rPr>
      </w:pPr>
      <w:r w:rsidDel="00000000" w:rsidR="00000000" w:rsidRPr="00000000">
        <w:rPr>
          <w:rtl w:val="0"/>
        </w:rPr>
      </w:r>
    </w:p>
    <w:p w:rsidR="00000000" w:rsidDel="00000000" w:rsidP="00000000" w:rsidRDefault="00000000" w:rsidRPr="00000000" w14:paraId="000000B8">
      <w:pPr>
        <w:spacing w:line="276" w:lineRule="auto"/>
        <w:rPr>
          <w:sz w:val="24"/>
          <w:szCs w:val="24"/>
        </w:rPr>
      </w:pPr>
      <w:r w:rsidDel="00000000" w:rsidR="00000000" w:rsidRPr="00000000">
        <w:rPr>
          <w:rtl w:val="0"/>
        </w:rPr>
      </w:r>
    </w:p>
    <w:p w:rsidR="00000000" w:rsidDel="00000000" w:rsidP="00000000" w:rsidRDefault="00000000" w:rsidRPr="00000000" w14:paraId="000000B9">
      <w:pPr>
        <w:spacing w:line="276" w:lineRule="auto"/>
        <w:rPr>
          <w:sz w:val="18"/>
          <w:szCs w:val="18"/>
        </w:rPr>
      </w:pPr>
      <w:r w:rsidDel="00000000" w:rsidR="00000000" w:rsidRPr="00000000">
        <w:rPr>
          <w:sz w:val="18"/>
          <w:szCs w:val="18"/>
          <w:rtl w:val="0"/>
        </w:rPr>
        <w:t xml:space="preserve">V3.30.08/2024</w:t>
      </w:r>
    </w:p>
    <w:sectPr>
      <w:type w:val="nextPage"/>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ucd.ie/equality/</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288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-657224</wp:posOffset>
          </wp:positionH>
          <wp:positionV relativeFrom="paragraph">
            <wp:posOffset>-229234</wp:posOffset>
          </wp:positionV>
          <wp:extent cx="3914775" cy="771525"/>
          <wp:effectExtent b="0" l="0" r="0" t="0"/>
          <wp:wrapNone/>
          <wp:docPr descr="Graphical user interface, text&#10;&#10;Description automatically generated" id="8" name="image1.png"/>
          <a:graphic>
            <a:graphicData uri="http://schemas.openxmlformats.org/drawingml/2006/picture">
              <pic:pic>
                <pic:nvPicPr>
                  <pic:cNvPr descr="Graphical user interface, text&#10;&#10;Description automatically generated" id="0" name="image1.png"/>
                  <pic:cNvPicPr preferRelativeResize="0"/>
                </pic:nvPicPr>
                <pic:blipFill>
                  <a:blip r:embed="rId1"/>
                  <a:srcRect b="0" l="0" r="0" t="0"/>
                  <a:stretch>
                    <a:fillRect/>
                  </a:stretch>
                </pic:blipFill>
                <pic:spPr>
                  <a:xfrm>
                    <a:off x="0" y="0"/>
                    <a:ext cx="3914775" cy="77152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3"/>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ucd.ie/equality/support/genderequality/athenaswanforschools/ucdgenderequalityandequalitydiversityinclusionediacceleratorfund/" TargetMode="External"/><Relationship Id="rId10" Type="http://schemas.openxmlformats.org/officeDocument/2006/relationships/footer" Target="footer1.xml"/><Relationship Id="rId13" Type="http://schemas.openxmlformats.org/officeDocument/2006/relationships/image" Target="media/image3.png"/><Relationship Id="rId12" Type="http://schemas.openxmlformats.org/officeDocument/2006/relationships/hyperlink" Target="mailto:edi@ucd.i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5" Type="http://schemas.openxmlformats.org/officeDocument/2006/relationships/image" Target="media/image6.png"/><Relationship Id="rId14" Type="http://schemas.openxmlformats.org/officeDocument/2006/relationships/image" Target="media/image7.png"/><Relationship Id="rId17" Type="http://schemas.openxmlformats.org/officeDocument/2006/relationships/hyperlink" Target="https://www.ucd.ie/equality/support/genderequality/athenaswanforschools/ucdgenderequalityandequalitydiversityinclusionediacceleratorfund/" TargetMode="External"/><Relationship Id="rId16" Type="http://schemas.openxmlformats.org/officeDocument/2006/relationships/image" Target="media/image4.png"/><Relationship Id="rId5" Type="http://schemas.openxmlformats.org/officeDocument/2006/relationships/styles" Target="styles.xml"/><Relationship Id="rId19" Type="http://schemas.openxmlformats.org/officeDocument/2006/relationships/image" Target="media/image2.png"/><Relationship Id="rId6" Type="http://schemas.openxmlformats.org/officeDocument/2006/relationships/image" Target="media/image1.png"/><Relationship Id="rId18" Type="http://schemas.openxmlformats.org/officeDocument/2006/relationships/image" Target="media/image5.png"/><Relationship Id="rId7" Type="http://schemas.openxmlformats.org/officeDocument/2006/relationships/hyperlink" Target="mailto:edi@ucd.ie"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